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D06A"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7DCE4696" w14:textId="77777777" w:rsidTr="00CD55E8">
        <w:trPr>
          <w:cantSplit/>
        </w:trPr>
        <w:tc>
          <w:tcPr>
            <w:tcW w:w="9700" w:type="dxa"/>
            <w:shd w:val="clear" w:color="auto" w:fill="F3F3F3"/>
          </w:tcPr>
          <w:p w14:paraId="69124AD9" w14:textId="1CFEE7E2" w:rsidR="00B654FC" w:rsidRPr="00B654FC" w:rsidRDefault="00B654FC" w:rsidP="0099606B">
            <w:pPr>
              <w:spacing w:before="15" w:after="25" w:line="240" w:lineRule="auto"/>
              <w:jc w:val="center"/>
              <w:rPr>
                <w:rFonts w:ascii="Calibri" w:eastAsia="Calibri" w:hAnsi="Calibri" w:cs="Times New Roman"/>
                <w:szCs w:val="24"/>
              </w:rPr>
            </w:pPr>
            <w:r w:rsidRPr="00B654FC">
              <w:rPr>
                <w:rFonts w:ascii="Calibri" w:eastAsia="Calibri" w:hAnsi="Calibri" w:cs="Times New Roman"/>
                <w:szCs w:val="24"/>
              </w:rPr>
              <w:t>****(USE BELOW FOR ALL SOLICITATIONS AND CONTRACTS.)****</w:t>
            </w:r>
          </w:p>
        </w:tc>
      </w:tr>
    </w:tbl>
    <w:p w14:paraId="6D76EDF0" w14:textId="77777777" w:rsidR="00B654FC" w:rsidRPr="00B654FC" w:rsidRDefault="00B654FC" w:rsidP="00B654FC">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55849"/>
      <w:r w:rsidRPr="00B654FC">
        <w:rPr>
          <w:rFonts w:ascii="Calibri" w:eastAsia="Calibri" w:hAnsi="Calibri" w:cs="Times New Roman"/>
          <w:b/>
          <w:bCs/>
          <w:szCs w:val="24"/>
        </w:rPr>
        <w:t>SECTION F - DELIVERIES OR PERFORMANCE</w:t>
      </w:r>
      <w:bookmarkEnd w:id="0"/>
    </w:p>
    <w:p w14:paraId="0692FD5D"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57280F08" w14:textId="77777777" w:rsidTr="00CD55E8">
        <w:trPr>
          <w:cantSplit/>
        </w:trPr>
        <w:tc>
          <w:tcPr>
            <w:tcW w:w="9700" w:type="dxa"/>
            <w:shd w:val="clear" w:color="auto" w:fill="F3F3F3"/>
          </w:tcPr>
          <w:p w14:paraId="500E7EEC"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FOR: 1) LEVEL OF EFFORT COST-REIMBURSEMENT SOLICITATIONS AND CONTRACTS, AND 2) FIXED-PRICE SOLICITATIONS AND CONTRACTS FOR SERVICES.)****</w:t>
            </w:r>
          </w:p>
        </w:tc>
      </w:tr>
    </w:tbl>
    <w:p w14:paraId="36D583F1"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1" w:name="_Toc555859"/>
      <w:r w:rsidRPr="00B654FC">
        <w:rPr>
          <w:rFonts w:ascii="Calibri" w:eastAsia="Calibri" w:hAnsi="Calibri" w:cs="Calibri"/>
          <w:b/>
          <w:bCs/>
          <w:szCs w:val="24"/>
        </w:rPr>
        <w:t>ARTICLE F.1. PERIOD OF PERFORMANCE</w:t>
      </w:r>
      <w:bookmarkEnd w:id="1"/>
    </w:p>
    <w:p w14:paraId="38338CD1" w14:textId="77777777" w:rsidR="00B654FC" w:rsidRPr="00B654FC" w:rsidRDefault="00B654FC" w:rsidP="00B654FC">
      <w:pPr>
        <w:spacing w:before="25" w:after="15" w:line="240" w:lineRule="auto"/>
        <w:ind w:left="360"/>
        <w:rPr>
          <w:rFonts w:ascii="Calibri" w:eastAsia="Calibri" w:hAnsi="Calibri" w:cs="Times New Roman"/>
          <w:szCs w:val="24"/>
        </w:rPr>
      </w:pPr>
      <w:r w:rsidRPr="00B654FC">
        <w:rPr>
          <w:rFonts w:ascii="Calibri" w:eastAsia="Calibri" w:hAnsi="Calibri" w:cs="Times New Roman"/>
          <w:szCs w:val="24"/>
        </w:rPr>
        <w:t xml:space="preserve">The period of performance of this contract shall be from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through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w:t>
      </w:r>
    </w:p>
    <w:p w14:paraId="2CAE06B8"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7D968F4B" w14:textId="77777777" w:rsidTr="00CD55E8">
        <w:trPr>
          <w:cantSplit/>
        </w:trPr>
        <w:tc>
          <w:tcPr>
            <w:tcW w:w="9700" w:type="dxa"/>
            <w:shd w:val="clear" w:color="auto" w:fill="F3F3F3"/>
          </w:tcPr>
          <w:p w14:paraId="2B447DB0" w14:textId="4814BE76"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****(ADD THE FOLLOWING ITEM BELOW FOR COST-REIMBURSEMENT LEVEL OF EFFORT CONTRACTS, IF THE CONTRACTING OFFICER REPRESENTATIVE (COR) REQUESTS.)**** </w:t>
            </w:r>
          </w:p>
        </w:tc>
      </w:tr>
    </w:tbl>
    <w:p w14:paraId="14041F98" w14:textId="77777777" w:rsidR="00B654FC" w:rsidRPr="00B654FC" w:rsidRDefault="00B654FC" w:rsidP="00B654FC">
      <w:pPr>
        <w:spacing w:before="25" w:after="25" w:line="240" w:lineRule="auto"/>
        <w:ind w:left="360"/>
        <w:rPr>
          <w:rFonts w:ascii="Calibri" w:eastAsia="Calibri" w:hAnsi="Calibri" w:cs="Times New Roman"/>
          <w:szCs w:val="24"/>
        </w:rPr>
      </w:pPr>
      <w:r w:rsidRPr="00B654FC">
        <w:rPr>
          <w:rFonts w:ascii="Calibri" w:eastAsia="Calibri" w:hAnsi="Calibri" w:cs="Times New Roman"/>
          <w:szCs w:val="24"/>
        </w:rPr>
        <w:t>The period of performance encompasses the review of the Draft Final Report and the submission of the Final Report specified in the REPORTING REQUIREMENTS Article in SECTION C of this contract.</w:t>
      </w:r>
    </w:p>
    <w:p w14:paraId="7D3CBAB2"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495F5C28" w14:textId="77777777" w:rsidTr="00CD55E8">
        <w:trPr>
          <w:cantSplit/>
        </w:trPr>
        <w:tc>
          <w:tcPr>
            <w:tcW w:w="9700" w:type="dxa"/>
            <w:shd w:val="clear" w:color="auto" w:fill="F3F3F3"/>
          </w:tcPr>
          <w:p w14:paraId="1DD32C83" w14:textId="77777777" w:rsidR="00B654FC" w:rsidRPr="00B654FC" w:rsidRDefault="00B654FC" w:rsidP="00734A0C">
            <w:pPr>
              <w:spacing w:before="15" w:after="25" w:line="240" w:lineRule="auto"/>
              <w:jc w:val="center"/>
              <w:rPr>
                <w:rFonts w:ascii="Calibri" w:eastAsia="Calibri" w:hAnsi="Calibri" w:cs="Times New Roman"/>
                <w:szCs w:val="24"/>
              </w:rPr>
            </w:pPr>
            <w:r w:rsidRPr="00B654FC">
              <w:rPr>
                <w:rFonts w:ascii="Calibri" w:eastAsia="Calibri" w:hAnsi="Calibri" w:cs="Times New Roman"/>
                <w:szCs w:val="24"/>
              </w:rPr>
              <w:t>****(USE BELOW FOR SOLICITATIONS AND CONTRACTS THAT CONTAIN OPTIONS.)****</w:t>
            </w:r>
          </w:p>
        </w:tc>
      </w:tr>
    </w:tbl>
    <w:p w14:paraId="6A5F37B5"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2" w:name="_Toc555879"/>
      <w:r w:rsidRPr="00B654FC">
        <w:rPr>
          <w:rFonts w:ascii="Calibri" w:eastAsia="Calibri" w:hAnsi="Calibri" w:cs="Calibri"/>
          <w:b/>
          <w:bCs/>
          <w:szCs w:val="24"/>
        </w:rPr>
        <w:t>ARTICLE F.2. PERIOD OF PERFORMANCE</w:t>
      </w:r>
      <w:bookmarkEnd w:id="2"/>
    </w:p>
    <w:p w14:paraId="61E8F80A" w14:textId="77777777" w:rsidR="00B654FC" w:rsidRPr="00B654FC" w:rsidRDefault="00B654FC" w:rsidP="00B654FC">
      <w:pPr>
        <w:numPr>
          <w:ilvl w:val="0"/>
          <w:numId w:val="2"/>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The period of performance of this contract shall be from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through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w:t>
      </w:r>
    </w:p>
    <w:p w14:paraId="418076F1" w14:textId="77777777" w:rsidR="00B654FC" w:rsidRPr="00B654FC" w:rsidRDefault="00B654FC" w:rsidP="00B654FC">
      <w:pPr>
        <w:numPr>
          <w:ilvl w:val="0"/>
          <w:numId w:val="2"/>
        </w:numPr>
        <w:spacing w:before="10" w:after="0" w:line="240" w:lineRule="auto"/>
        <w:rPr>
          <w:rFonts w:ascii="Calibri" w:eastAsia="Calibri" w:hAnsi="Calibri" w:cs="Times New Roman"/>
          <w:szCs w:val="24"/>
        </w:rPr>
      </w:pPr>
      <w:r w:rsidRPr="00B654FC">
        <w:rPr>
          <w:rFonts w:ascii="Calibri" w:eastAsia="Calibri" w:hAnsi="Calibri" w:cs="Times New Roman"/>
          <w:szCs w:val="24"/>
        </w:rPr>
        <w:t>If the Government exercises its option(s) pursuant to the OPTION PROVISION Article in Section H of this contract, the period of performance will be increased as listed below:</w:t>
      </w:r>
      <w:r w:rsidRPr="00B654FC">
        <w:rPr>
          <w:rFonts w:ascii="Calibri" w:eastAsia="Calibri" w:hAnsi="Calibri" w:cs="Times New Roman"/>
          <w:szCs w:val="24"/>
        </w:rPr>
        <w:br/>
      </w:r>
      <w:r w:rsidRPr="00B654FC">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648"/>
      </w:tblGrid>
      <w:tr w:rsidR="00B654FC" w:rsidRPr="00B654FC" w14:paraId="19D3D9EB" w14:textId="77777777" w:rsidTr="00CD55E8">
        <w:trPr>
          <w:cantSplit/>
          <w:tblHeader/>
          <w:jc w:val="right"/>
        </w:trPr>
        <w:tc>
          <w:tcPr>
            <w:tcW w:w="4200" w:type="dxa"/>
            <w:shd w:val="clear" w:color="auto" w:fill="auto"/>
          </w:tcPr>
          <w:p w14:paraId="785FD72F"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Option</w:t>
            </w:r>
          </w:p>
        </w:tc>
        <w:tc>
          <w:tcPr>
            <w:tcW w:w="9300" w:type="dxa"/>
            <w:shd w:val="clear" w:color="auto" w:fill="auto"/>
          </w:tcPr>
          <w:p w14:paraId="0FCF2BE6"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Option Period</w:t>
            </w:r>
          </w:p>
        </w:tc>
      </w:tr>
      <w:tr w:rsidR="00B654FC" w:rsidRPr="00B654FC" w14:paraId="0B31B078" w14:textId="77777777" w:rsidTr="00CD55E8">
        <w:trPr>
          <w:cantSplit/>
          <w:jc w:val="right"/>
        </w:trPr>
        <w:tc>
          <w:tcPr>
            <w:tcW w:w="4200" w:type="dxa"/>
            <w:shd w:val="clear" w:color="auto" w:fill="auto"/>
          </w:tcPr>
          <w:p w14:paraId="6F5BCB2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p w14:paraId="2F8DC5F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9300" w:type="dxa"/>
            <w:shd w:val="clear" w:color="auto" w:fill="auto"/>
          </w:tcPr>
          <w:p w14:paraId="6CF0D8D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p w14:paraId="6EBAB153"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723CF9B6" w14:textId="77777777" w:rsidTr="00CD55E8">
        <w:trPr>
          <w:cantSplit/>
          <w:jc w:val="right"/>
        </w:trPr>
        <w:tc>
          <w:tcPr>
            <w:tcW w:w="4200" w:type="dxa"/>
            <w:shd w:val="clear" w:color="auto" w:fill="auto"/>
          </w:tcPr>
          <w:p w14:paraId="0C4BB40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p w14:paraId="4F47230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9300" w:type="dxa"/>
            <w:shd w:val="clear" w:color="auto" w:fill="auto"/>
          </w:tcPr>
          <w:p w14:paraId="77168D6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p w14:paraId="373B1FB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28449E79" w14:textId="77777777" w:rsidR="00B654FC" w:rsidRPr="00B654FC" w:rsidRDefault="00B654FC" w:rsidP="00B654FC">
      <w:pPr>
        <w:spacing w:after="0" w:line="240" w:lineRule="auto"/>
        <w:rPr>
          <w:rFonts w:ascii="Calibri" w:eastAsia="Calibri" w:hAnsi="Calibri" w:cs="Times New Roman"/>
          <w:szCs w:val="24"/>
        </w:rPr>
      </w:pPr>
    </w:p>
    <w:p w14:paraId="6B805C66" w14:textId="77777777" w:rsidR="00B654FC" w:rsidRPr="00B654FC" w:rsidRDefault="00B654FC" w:rsidP="00B654FC">
      <w:pPr>
        <w:spacing w:after="0" w:line="240" w:lineRule="auto"/>
        <w:ind w:left="720"/>
        <w:rPr>
          <w:rFonts w:ascii="Calibri" w:eastAsia="Calibri" w:hAnsi="Calibri" w:cs="Times New Roman"/>
          <w:szCs w:val="24"/>
        </w:rPr>
      </w:pPr>
    </w:p>
    <w:p w14:paraId="3665AA18"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lastRenderedPageBreak/>
        <w:t>136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1F1891E1" w14:textId="77777777" w:rsidTr="00CD55E8">
        <w:trPr>
          <w:cantSplit/>
        </w:trPr>
        <w:tc>
          <w:tcPr>
            <w:tcW w:w="9700" w:type="dxa"/>
            <w:shd w:val="clear" w:color="auto" w:fill="F3F3F3"/>
          </w:tcPr>
          <w:p w14:paraId="753B2A11" w14:textId="242F039A"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r w:rsidR="00B4689F" w:rsidRPr="00B654FC">
              <w:rPr>
                <w:rFonts w:ascii="Calibri" w:eastAsia="Calibri" w:hAnsi="Calibri" w:cs="Times New Roman"/>
                <w:szCs w:val="24"/>
              </w:rPr>
              <w:t>)****</w:t>
            </w:r>
          </w:p>
          <w:p w14:paraId="79C9B5B9"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4A4D7B9C" w14:textId="77777777" w:rsidR="00B654FC" w:rsidRPr="00B654FC" w:rsidRDefault="00B654FC" w:rsidP="00B654FC">
            <w:pPr>
              <w:numPr>
                <w:ilvl w:val="0"/>
                <w:numId w:val="3"/>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First Paragraph:</w:t>
            </w:r>
            <w:r w:rsidRPr="00B654FC">
              <w:rPr>
                <w:rFonts w:ascii="Calibri" w:eastAsia="Calibri" w:hAnsi="Calibri" w:cs="Times New Roman"/>
                <w:szCs w:val="24"/>
              </w:rPr>
              <w:t xml:space="preserve"> Select the appropriate title of the Article from the Drop Down List.</w:t>
            </w:r>
          </w:p>
          <w:p w14:paraId="198BDDD3" w14:textId="77777777" w:rsidR="00B654FC" w:rsidRPr="00B654FC" w:rsidRDefault="00B654FC" w:rsidP="00B654FC">
            <w:pPr>
              <w:numPr>
                <w:ilvl w:val="0"/>
                <w:numId w:val="3"/>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Subparagraph a:</w:t>
            </w:r>
            <w:r w:rsidRPr="00B654FC">
              <w:rPr>
                <w:rFonts w:ascii="Calibri" w:eastAsia="Calibri" w:hAnsi="Calibri" w:cs="Times New Roman"/>
                <w:szCs w:val="24"/>
              </w:rPr>
              <w:t xml:space="preserve">  </w:t>
            </w:r>
          </w:p>
          <w:p w14:paraId="25C9AC70"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Eliminate bracketed sentence below, if SECTION D does not identify specific package, marking and shipping instructions.</w:t>
            </w:r>
          </w:p>
          <w:p w14:paraId="44E914C9"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If the F.O.B Destination Clause identified is not appropriate, make the necessary change.</w:t>
            </w:r>
          </w:p>
          <w:p w14:paraId="3CCF4387"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Complete the information in the Table as required. Reference should be made to all items listed and described in SECTION C. including all technical reports which are considered deliverables. For Fixed-Price contracts, deliverables should be tied to prices.</w:t>
            </w:r>
          </w:p>
          <w:p w14:paraId="765E6A15" w14:textId="6877E800" w:rsidR="00B654FC" w:rsidRPr="00B654FC" w:rsidRDefault="00B654FC" w:rsidP="00B654FC">
            <w:pPr>
              <w:numPr>
                <w:ilvl w:val="0"/>
                <w:numId w:val="3"/>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Subparagraph b:</w:t>
            </w:r>
            <w:r w:rsidRPr="00B654FC">
              <w:rPr>
                <w:rFonts w:ascii="Calibri" w:eastAsia="Calibri" w:hAnsi="Calibri" w:cs="Times New Roman"/>
                <w:szCs w:val="24"/>
              </w:rPr>
              <w:t xml:space="preserve"> Include in all required deliverables. Provide complete Titles and Addresses for each Addressee.</w:t>
            </w:r>
          </w:p>
        </w:tc>
      </w:tr>
    </w:tbl>
    <w:p w14:paraId="0CA12E19"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3" w:name="_Toc555889"/>
      <w:r w:rsidRPr="00B654FC">
        <w:rPr>
          <w:rFonts w:ascii="Calibri" w:eastAsia="Calibri" w:hAnsi="Calibri" w:cs="Calibri"/>
          <w:b/>
          <w:bCs/>
          <w:szCs w:val="24"/>
        </w:rPr>
        <w:t>ARTICLE F.3. DELIVERIES</w:t>
      </w:r>
      <w:bookmarkEnd w:id="3"/>
    </w:p>
    <w:p w14:paraId="1E7221E4" w14:textId="77777777" w:rsidR="00B654FC" w:rsidRPr="00B654FC" w:rsidRDefault="00B654FC" w:rsidP="00B654FC">
      <w:pPr>
        <w:spacing w:before="25" w:after="15" w:line="240" w:lineRule="auto"/>
        <w:ind w:left="360"/>
        <w:rPr>
          <w:rFonts w:ascii="Calibri" w:eastAsia="Calibri" w:hAnsi="Calibri" w:cs="Times New Roman"/>
          <w:szCs w:val="24"/>
        </w:rPr>
      </w:pPr>
      <w:r w:rsidRPr="00B654FC">
        <w:rPr>
          <w:rFonts w:ascii="Calibri" w:eastAsia="Calibri" w:hAnsi="Calibri" w:cs="Times New Roman"/>
          <w:szCs w:val="24"/>
        </w:rPr>
        <w:t xml:space="preserve">Satisfactory performance of the final contract shall be deemed to occur upon performance of the work described in the </w:t>
      </w:r>
      <w:r w:rsidRPr="00B654FC">
        <w:rPr>
          <w:rFonts w:ascii="Calibri" w:eastAsia="Calibri" w:hAnsi="Calibri" w:cs="Times New Roman"/>
          <w:szCs w:val="24"/>
          <w:u w:val="single"/>
        </w:rPr>
        <w:t>[Description/Specification/Workstatement/Statement of Work]</w:t>
      </w:r>
      <w:r w:rsidRPr="00B654FC">
        <w:rPr>
          <w:rFonts w:ascii="Calibri" w:eastAsia="Calibri" w:hAnsi="Calibri" w:cs="Times New Roman"/>
          <w:szCs w:val="24"/>
        </w:rPr>
        <w:t xml:space="preserve"> Article in SECTION C of this contract and upon delivery and acceptance by the Contracting Officer, or the duly authorized representative, of the following items in accordance with the stated delivery schedule:</w:t>
      </w:r>
    </w:p>
    <w:p w14:paraId="1B8AF322" w14:textId="77777777" w:rsidR="00B654FC" w:rsidRPr="00B654FC" w:rsidRDefault="00B654FC" w:rsidP="00B654FC">
      <w:pPr>
        <w:spacing w:before="25" w:after="15" w:line="240" w:lineRule="auto"/>
        <w:ind w:left="360"/>
        <w:rPr>
          <w:rFonts w:ascii="Calibri" w:eastAsia="Calibri" w:hAnsi="Calibri" w:cs="Times New Roman"/>
          <w:szCs w:val="24"/>
        </w:rPr>
      </w:pPr>
    </w:p>
    <w:p w14:paraId="3C9E27E2" w14:textId="77777777" w:rsidR="00B654FC" w:rsidRPr="00B654FC" w:rsidRDefault="00B654FC" w:rsidP="00B654FC">
      <w:pPr>
        <w:numPr>
          <w:ilvl w:val="0"/>
          <w:numId w:val="4"/>
        </w:numPr>
        <w:spacing w:before="10" w:after="0" w:line="240" w:lineRule="auto"/>
        <w:rPr>
          <w:rFonts w:ascii="Calibri" w:eastAsia="Calibri" w:hAnsi="Calibri" w:cs="Times New Roman"/>
          <w:szCs w:val="24"/>
        </w:rPr>
      </w:pPr>
      <w:r w:rsidRPr="00B654FC">
        <w:rPr>
          <w:rFonts w:ascii="Calibri" w:eastAsia="Calibri" w:hAnsi="Calibri" w:cs="Times New Roman"/>
          <w:szCs w:val="24"/>
        </w:rPr>
        <w:t>The items specified below as described in the REPORTING REQUIREMENTS Article in SECTION C of this contract will be required to be delivered F.o.b. Destination as set forth in FAR 52.247-35, F.o.b. DESTINATION, WITHIN CONSIGNEES PREMISES (APRIL 1984), and in accordance with and by the date(s) specified below [and any specifications stated in SECTION D, PACKAGING, MARKING AND SHIPPING, of this contract]:    </w:t>
      </w:r>
      <w:r w:rsidRPr="00B654FC">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228"/>
        <w:gridCol w:w="1798"/>
        <w:gridCol w:w="3273"/>
      </w:tblGrid>
      <w:tr w:rsidR="00B654FC" w:rsidRPr="00B654FC" w14:paraId="29DE83FB" w14:textId="77777777" w:rsidTr="00CD55E8">
        <w:trPr>
          <w:cantSplit/>
          <w:tblHeader/>
          <w:jc w:val="right"/>
        </w:trPr>
        <w:tc>
          <w:tcPr>
            <w:tcW w:w="0" w:type="auto"/>
            <w:shd w:val="clear" w:color="auto" w:fill="auto"/>
          </w:tcPr>
          <w:p w14:paraId="1A6CDC59"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Item</w:t>
            </w:r>
          </w:p>
        </w:tc>
        <w:tc>
          <w:tcPr>
            <w:tcW w:w="0" w:type="auto"/>
            <w:shd w:val="clear" w:color="auto" w:fill="auto"/>
          </w:tcPr>
          <w:p w14:paraId="5D4E149A"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Description</w:t>
            </w:r>
          </w:p>
        </w:tc>
        <w:tc>
          <w:tcPr>
            <w:tcW w:w="0" w:type="auto"/>
            <w:shd w:val="clear" w:color="auto" w:fill="auto"/>
          </w:tcPr>
          <w:p w14:paraId="177942B9"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c>
          <w:tcPr>
            <w:tcW w:w="0" w:type="auto"/>
            <w:shd w:val="clear" w:color="auto" w:fill="auto"/>
          </w:tcPr>
          <w:p w14:paraId="22016077"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Delivery Schedule</w:t>
            </w:r>
          </w:p>
        </w:tc>
      </w:tr>
      <w:tr w:rsidR="00B654FC" w:rsidRPr="00B654FC" w14:paraId="0694F285" w14:textId="77777777" w:rsidTr="00CD55E8">
        <w:trPr>
          <w:cantSplit/>
          <w:jc w:val="right"/>
        </w:trPr>
        <w:tc>
          <w:tcPr>
            <w:tcW w:w="0" w:type="auto"/>
            <w:shd w:val="clear" w:color="auto" w:fill="auto"/>
          </w:tcPr>
          <w:p w14:paraId="587A0A5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(1)</w:t>
            </w:r>
          </w:p>
        </w:tc>
        <w:tc>
          <w:tcPr>
            <w:tcW w:w="0" w:type="auto"/>
            <w:shd w:val="clear" w:color="auto" w:fill="auto"/>
          </w:tcPr>
          <w:p w14:paraId="5CEBF43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303B8F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0DAD7C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71BD7A2E" w14:textId="77777777" w:rsidTr="00CD55E8">
        <w:trPr>
          <w:cantSplit/>
          <w:jc w:val="right"/>
        </w:trPr>
        <w:tc>
          <w:tcPr>
            <w:tcW w:w="0" w:type="auto"/>
            <w:shd w:val="clear" w:color="auto" w:fill="auto"/>
          </w:tcPr>
          <w:p w14:paraId="1B288A25"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(2)</w:t>
            </w:r>
          </w:p>
        </w:tc>
        <w:tc>
          <w:tcPr>
            <w:tcW w:w="0" w:type="auto"/>
            <w:shd w:val="clear" w:color="auto" w:fill="auto"/>
          </w:tcPr>
          <w:p w14:paraId="7D487F4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14714A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EF0AA2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07A34B83" w14:textId="77777777" w:rsidTr="00CD55E8">
        <w:trPr>
          <w:cantSplit/>
          <w:jc w:val="right"/>
        </w:trPr>
        <w:tc>
          <w:tcPr>
            <w:tcW w:w="0" w:type="auto"/>
            <w:shd w:val="clear" w:color="auto" w:fill="auto"/>
          </w:tcPr>
          <w:p w14:paraId="0D051E0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(3)</w:t>
            </w:r>
          </w:p>
        </w:tc>
        <w:tc>
          <w:tcPr>
            <w:tcW w:w="0" w:type="auto"/>
            <w:shd w:val="clear" w:color="auto" w:fill="auto"/>
          </w:tcPr>
          <w:p w14:paraId="185E2BB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FBEF8C5"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C5A84B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1E9495F1" w14:textId="77777777" w:rsidR="00B654FC" w:rsidRPr="00B654FC" w:rsidRDefault="00B654FC" w:rsidP="00B654FC">
      <w:pPr>
        <w:spacing w:after="0" w:line="240" w:lineRule="auto"/>
        <w:rPr>
          <w:rFonts w:ascii="Calibri" w:eastAsia="Calibri" w:hAnsi="Calibri" w:cs="Times New Roman"/>
          <w:szCs w:val="24"/>
        </w:rPr>
      </w:pPr>
    </w:p>
    <w:p w14:paraId="4548FE9D" w14:textId="77777777" w:rsidR="00B654FC" w:rsidRPr="00B654FC" w:rsidRDefault="00B654FC" w:rsidP="00B654FC">
      <w:pPr>
        <w:numPr>
          <w:ilvl w:val="0"/>
          <w:numId w:val="4"/>
        </w:numPr>
        <w:spacing w:before="10" w:after="0" w:line="240" w:lineRule="auto"/>
        <w:rPr>
          <w:rFonts w:ascii="Calibri" w:eastAsia="Calibri" w:hAnsi="Calibri" w:cs="Times New Roman"/>
          <w:szCs w:val="24"/>
        </w:rPr>
      </w:pPr>
      <w:r w:rsidRPr="00B654FC">
        <w:rPr>
          <w:rFonts w:ascii="Calibri" w:eastAsia="Calibri" w:hAnsi="Calibri" w:cs="Times New Roman"/>
          <w:szCs w:val="24"/>
        </w:rPr>
        <w:t>The above items shall be addressed and delivered to:</w:t>
      </w:r>
      <w:r w:rsidRPr="00B654FC">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076"/>
        <w:gridCol w:w="2019"/>
      </w:tblGrid>
      <w:tr w:rsidR="00B654FC" w:rsidRPr="00B654FC" w14:paraId="50300D67" w14:textId="77777777" w:rsidTr="00CD55E8">
        <w:trPr>
          <w:cantSplit/>
          <w:tblHeader/>
          <w:jc w:val="right"/>
        </w:trPr>
        <w:tc>
          <w:tcPr>
            <w:tcW w:w="0" w:type="auto"/>
            <w:shd w:val="clear" w:color="auto" w:fill="auto"/>
          </w:tcPr>
          <w:p w14:paraId="1C5CB27E"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Addressee</w:t>
            </w:r>
          </w:p>
        </w:tc>
        <w:tc>
          <w:tcPr>
            <w:tcW w:w="0" w:type="auto"/>
            <w:shd w:val="clear" w:color="auto" w:fill="auto"/>
          </w:tcPr>
          <w:p w14:paraId="2B383D01"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Deliverable Item No</w:t>
            </w:r>
          </w:p>
        </w:tc>
        <w:tc>
          <w:tcPr>
            <w:tcW w:w="0" w:type="auto"/>
            <w:shd w:val="clear" w:color="auto" w:fill="auto"/>
          </w:tcPr>
          <w:p w14:paraId="27890FCE"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r>
      <w:tr w:rsidR="00B654FC" w:rsidRPr="00B654FC" w14:paraId="0786B0DE" w14:textId="77777777" w:rsidTr="00CD55E8">
        <w:trPr>
          <w:cantSplit/>
          <w:jc w:val="right"/>
        </w:trPr>
        <w:tc>
          <w:tcPr>
            <w:tcW w:w="0" w:type="auto"/>
            <w:shd w:val="clear" w:color="auto" w:fill="auto"/>
          </w:tcPr>
          <w:p w14:paraId="5E7F11C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BD974E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065AC0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3406DE2E" w14:textId="77777777" w:rsidTr="00CD55E8">
        <w:trPr>
          <w:cantSplit/>
          <w:jc w:val="right"/>
        </w:trPr>
        <w:tc>
          <w:tcPr>
            <w:tcW w:w="0" w:type="auto"/>
            <w:shd w:val="clear" w:color="auto" w:fill="auto"/>
          </w:tcPr>
          <w:p w14:paraId="553BDA0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4287D9B"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067AA8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06866753" w14:textId="77777777" w:rsidR="00B654FC" w:rsidRPr="00B654FC" w:rsidRDefault="00B654FC" w:rsidP="00B654FC">
      <w:pPr>
        <w:spacing w:after="0" w:line="240" w:lineRule="auto"/>
        <w:rPr>
          <w:rFonts w:ascii="Calibri" w:eastAsia="Calibri" w:hAnsi="Calibri" w:cs="Times New Roman"/>
          <w:szCs w:val="24"/>
        </w:rPr>
      </w:pPr>
    </w:p>
    <w:p w14:paraId="6D36A21B" w14:textId="77777777" w:rsidR="00B654FC" w:rsidRPr="00B654FC" w:rsidRDefault="00B654FC" w:rsidP="00B654FC">
      <w:pPr>
        <w:spacing w:after="0" w:line="240" w:lineRule="auto"/>
        <w:ind w:left="720"/>
        <w:rPr>
          <w:rFonts w:ascii="Calibri" w:eastAsia="Calibri" w:hAnsi="Calibri" w:cs="Times New Roman"/>
          <w:szCs w:val="24"/>
        </w:rPr>
      </w:pPr>
    </w:p>
    <w:p w14:paraId="63F5E689" w14:textId="77777777" w:rsidR="00B654FC" w:rsidRPr="00B654FC" w:rsidRDefault="00B654FC" w:rsidP="00B654FC">
      <w:pPr>
        <w:spacing w:after="0" w:line="240" w:lineRule="auto"/>
        <w:rPr>
          <w:rFonts w:ascii="Calibri" w:eastAsia="Calibri" w:hAnsi="Calibri" w:cs="Times New Roman"/>
          <w:szCs w:val="24"/>
        </w:rPr>
      </w:pPr>
    </w:p>
    <w:p w14:paraId="6B99F201"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598C4544" w14:textId="77777777" w:rsidTr="00CD55E8">
        <w:trPr>
          <w:cantSplit/>
        </w:trPr>
        <w:tc>
          <w:tcPr>
            <w:tcW w:w="9700" w:type="dxa"/>
            <w:shd w:val="clear" w:color="auto" w:fill="F3F3F3"/>
          </w:tcPr>
          <w:p w14:paraId="0BE60135" w14:textId="254D31C1"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r w:rsidR="004F0DD9" w:rsidRPr="00B654FC">
              <w:rPr>
                <w:rFonts w:ascii="Calibri" w:eastAsia="Calibri" w:hAnsi="Calibri" w:cs="Times New Roman"/>
                <w:szCs w:val="24"/>
              </w:rPr>
              <w:t>)****</w:t>
            </w:r>
          </w:p>
          <w:p w14:paraId="11C91703"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6A848FE0" w14:textId="77777777" w:rsidR="00B654FC" w:rsidRPr="00B654FC" w:rsidRDefault="00B654FC" w:rsidP="00B654FC">
            <w:pPr>
              <w:numPr>
                <w:ilvl w:val="0"/>
                <w:numId w:val="5"/>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Subparagraph a:</w:t>
            </w:r>
            <w:r w:rsidRPr="00B654FC">
              <w:rPr>
                <w:rFonts w:ascii="Calibri" w:eastAsia="Calibri" w:hAnsi="Calibri" w:cs="Times New Roman"/>
                <w:szCs w:val="24"/>
              </w:rPr>
              <w:t xml:space="preserve"> </w:t>
            </w:r>
          </w:p>
          <w:p w14:paraId="7A9070A5"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title of the Article from the Drop Down List.</w:t>
            </w:r>
          </w:p>
          <w:p w14:paraId="123E55D7"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work from the Drop Down List.</w:t>
            </w:r>
          </w:p>
          <w:p w14:paraId="7C6FE228" w14:textId="77777777" w:rsidR="00B654FC" w:rsidRPr="00B654FC" w:rsidRDefault="00B654FC" w:rsidP="00B654FC">
            <w:pPr>
              <w:numPr>
                <w:ilvl w:val="0"/>
                <w:numId w:val="5"/>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Subparagraph b:</w:t>
            </w:r>
            <w:r w:rsidRPr="00B654FC">
              <w:rPr>
                <w:rFonts w:ascii="Calibri" w:eastAsia="Calibri" w:hAnsi="Calibri" w:cs="Times New Roman"/>
                <w:szCs w:val="24"/>
              </w:rPr>
              <w:t xml:space="preserve"> </w:t>
            </w:r>
          </w:p>
          <w:p w14:paraId="6B441C8D"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If the F.O.B Destination Clause identified is not appropriate, make the necessary change.</w:t>
            </w:r>
          </w:p>
          <w:p w14:paraId="2F084F86"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Eliminate bracketed sentence, if SECTION D does not identify specific package, marking and shipping instructions.</w:t>
            </w:r>
          </w:p>
          <w:p w14:paraId="6CDF9CB9" w14:textId="0B5A62BB"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Provide a complete address for the Delivery Point.</w:t>
            </w:r>
          </w:p>
        </w:tc>
      </w:tr>
    </w:tbl>
    <w:p w14:paraId="754A1672"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4" w:name="_Toc555899"/>
      <w:r w:rsidRPr="00B654FC">
        <w:rPr>
          <w:rFonts w:ascii="Calibri" w:eastAsia="Calibri" w:hAnsi="Calibri" w:cs="Calibri"/>
          <w:b/>
          <w:bCs/>
          <w:szCs w:val="24"/>
        </w:rPr>
        <w:t>ARTICLE F.4. DELIVERIES</w:t>
      </w:r>
      <w:bookmarkEnd w:id="4"/>
    </w:p>
    <w:p w14:paraId="364BFDF7" w14:textId="77777777" w:rsidR="00B654FC" w:rsidRPr="00B654FC" w:rsidRDefault="00B654FC" w:rsidP="00B654FC">
      <w:pPr>
        <w:numPr>
          <w:ilvl w:val="0"/>
          <w:numId w:val="6"/>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Satisfactory performance of this contract shall be deemed to occur upon performance of the work described in the </w:t>
      </w:r>
      <w:r w:rsidRPr="00B654FC">
        <w:rPr>
          <w:rFonts w:ascii="Calibri" w:eastAsia="Calibri" w:hAnsi="Calibri" w:cs="Times New Roman"/>
          <w:szCs w:val="24"/>
          <w:u w:val="single"/>
        </w:rPr>
        <w:t>[Description/Specification/Workstatement/Statement of Work]</w:t>
      </w:r>
      <w:r w:rsidRPr="00B654FC">
        <w:rPr>
          <w:rFonts w:ascii="Calibri" w:eastAsia="Calibri" w:hAnsi="Calibri" w:cs="Times New Roman"/>
          <w:szCs w:val="24"/>
        </w:rPr>
        <w:t xml:space="preserve">  Article in SECTION C of this contract and upon delivery and acceptance by the Contracting Officer, or the duly authorized representative, of the </w:t>
      </w:r>
      <w:r w:rsidRPr="00B654FC">
        <w:rPr>
          <w:rFonts w:ascii="Calibri" w:eastAsia="Calibri" w:hAnsi="Calibri" w:cs="Times New Roman"/>
          <w:szCs w:val="24"/>
          <w:u w:val="single"/>
        </w:rPr>
        <w:t>[Services/Supplies/Items]</w:t>
      </w:r>
      <w:r w:rsidRPr="00B654FC">
        <w:rPr>
          <w:rFonts w:ascii="Calibri" w:eastAsia="Calibri" w:hAnsi="Calibri" w:cs="Times New Roman"/>
          <w:szCs w:val="24"/>
        </w:rPr>
        <w:t xml:space="preserve"> specified in the Delivery Schedule which are described in SECTION C of this contract.</w:t>
      </w:r>
    </w:p>
    <w:p w14:paraId="1C5AAB99" w14:textId="77777777" w:rsidR="00B654FC" w:rsidRPr="00B654FC" w:rsidRDefault="00B654FC" w:rsidP="00B654FC">
      <w:pPr>
        <w:numPr>
          <w:ilvl w:val="0"/>
          <w:numId w:val="6"/>
        </w:numPr>
        <w:spacing w:before="10" w:after="0" w:line="240" w:lineRule="auto"/>
        <w:rPr>
          <w:rFonts w:ascii="Calibri" w:eastAsia="Calibri" w:hAnsi="Calibri" w:cs="Times New Roman"/>
          <w:szCs w:val="24"/>
        </w:rPr>
      </w:pPr>
      <w:r w:rsidRPr="00B654FC">
        <w:rPr>
          <w:rFonts w:ascii="Calibri" w:eastAsia="Calibri" w:hAnsi="Calibri" w:cs="Times New Roman"/>
          <w:szCs w:val="24"/>
        </w:rPr>
        <w:t>Deliveries required by the Contractor shall be made F.o.b. destination as set forth in FAR Clause 52.247-35, F.o.b. Destination, Within consignees Premises (April 1984) [and any specifications stated in SECTION D, PACKAGING AND MARKING AND SHIPPING, of this contract] to the address/addressee listed below:  </w:t>
      </w:r>
    </w:p>
    <w:p w14:paraId="5D75CF44" w14:textId="77777777" w:rsidR="00B654FC" w:rsidRPr="00B654FC" w:rsidRDefault="00B654FC" w:rsidP="00B654FC">
      <w:pPr>
        <w:numPr>
          <w:ilvl w:val="0"/>
          <w:numId w:val="6"/>
        </w:numPr>
        <w:spacing w:before="10" w:after="0" w:line="240" w:lineRule="auto"/>
        <w:rPr>
          <w:rFonts w:ascii="Calibri" w:eastAsia="Calibri" w:hAnsi="Calibri" w:cs="Times New Roman"/>
          <w:szCs w:val="24"/>
        </w:rPr>
      </w:pPr>
    </w:p>
    <w:p w14:paraId="0B9D56DF"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t>Delivery Address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B654FC" w:rsidRPr="00B654FC" w14:paraId="45664D0E" w14:textId="77777777" w:rsidTr="00CD55E8">
        <w:trPr>
          <w:cantSplit/>
          <w:tblHeader/>
          <w:jc w:val="right"/>
        </w:trPr>
        <w:tc>
          <w:tcPr>
            <w:tcW w:w="0" w:type="auto"/>
            <w:shd w:val="clear" w:color="auto" w:fill="auto"/>
          </w:tcPr>
          <w:p w14:paraId="2E1A6375"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 </w:t>
            </w:r>
          </w:p>
        </w:tc>
      </w:tr>
      <w:tr w:rsidR="00B654FC" w:rsidRPr="00B654FC" w14:paraId="1EB2D4E7" w14:textId="77777777" w:rsidTr="00CD55E8">
        <w:trPr>
          <w:cantSplit/>
          <w:jc w:val="right"/>
        </w:trPr>
        <w:tc>
          <w:tcPr>
            <w:tcW w:w="0" w:type="auto"/>
            <w:shd w:val="clear" w:color="auto" w:fill="auto"/>
          </w:tcPr>
          <w:p w14:paraId="00A6EBDB"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4ECBBA87" w14:textId="77777777" w:rsidTr="00CD55E8">
        <w:trPr>
          <w:cantSplit/>
          <w:jc w:val="right"/>
        </w:trPr>
        <w:tc>
          <w:tcPr>
            <w:tcW w:w="0" w:type="auto"/>
            <w:shd w:val="clear" w:color="auto" w:fill="auto"/>
          </w:tcPr>
          <w:p w14:paraId="4D9E591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78BFAB00" w14:textId="77777777" w:rsidR="00B654FC" w:rsidRPr="00B654FC" w:rsidRDefault="00B654FC" w:rsidP="00B654FC">
      <w:pPr>
        <w:spacing w:after="0" w:line="240" w:lineRule="auto"/>
        <w:rPr>
          <w:rFonts w:ascii="Calibri" w:eastAsia="Calibri" w:hAnsi="Calibri" w:cs="Times New Roman"/>
          <w:szCs w:val="24"/>
        </w:rPr>
      </w:pPr>
    </w:p>
    <w:p w14:paraId="6C1016A8" w14:textId="77777777" w:rsidR="00B654FC" w:rsidRPr="00B654FC" w:rsidRDefault="00B654FC" w:rsidP="00B654FC">
      <w:pPr>
        <w:spacing w:after="0" w:line="240" w:lineRule="auto"/>
        <w:ind w:left="720"/>
        <w:rPr>
          <w:rFonts w:ascii="Calibri" w:eastAsia="Calibri" w:hAnsi="Calibri" w:cs="Times New Roman"/>
          <w:szCs w:val="24"/>
        </w:rPr>
      </w:pPr>
      <w:r w:rsidRPr="00B654FC">
        <w:rPr>
          <w:rFonts w:ascii="Calibri" w:eastAsia="Calibri" w:hAnsi="Calibri" w:cs="Times New Roman"/>
          <w:szCs w:val="24"/>
        </w:rPr>
        <w:t>  </w:t>
      </w:r>
    </w:p>
    <w:p w14:paraId="40422E61" w14:textId="77777777" w:rsidR="00B654FC" w:rsidRPr="00B654FC" w:rsidRDefault="00B654FC" w:rsidP="00B654FC">
      <w:pPr>
        <w:numPr>
          <w:ilvl w:val="0"/>
          <w:numId w:val="6"/>
        </w:numPr>
        <w:spacing w:before="10" w:after="0" w:line="240" w:lineRule="auto"/>
        <w:rPr>
          <w:rFonts w:ascii="Calibri" w:eastAsia="Calibri" w:hAnsi="Calibri" w:cs="Times New Roman"/>
          <w:szCs w:val="24"/>
        </w:rPr>
      </w:pPr>
      <w:r w:rsidRPr="00B654FC">
        <w:rPr>
          <w:rFonts w:ascii="Calibri" w:eastAsia="Calibri" w:hAnsi="Calibri" w:cs="Times New Roman"/>
          <w:szCs w:val="24"/>
        </w:rPr>
        <w:t>Unless otherwise specified, deliveries shall be made to the Delivery Point specified above Mondays through Fridays (excluding Federal Holidays) between the hours of 8:30 a.m. and 5:30 p.m. EST only. Supplies or services scheduled for delivery on a Federal holiday shall be made the following day.</w:t>
      </w:r>
    </w:p>
    <w:p w14:paraId="45FA291D"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lastRenderedPageBreak/>
        <w:t>138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347E862E" w14:textId="77777777" w:rsidTr="00CD55E8">
        <w:trPr>
          <w:cantSplit/>
        </w:trPr>
        <w:tc>
          <w:tcPr>
            <w:tcW w:w="9700" w:type="dxa"/>
            <w:shd w:val="clear" w:color="auto" w:fill="F3F3F3"/>
          </w:tcPr>
          <w:p w14:paraId="3D6750B7" w14:textId="77777777" w:rsidR="00B4689F"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****(FOR NCI ONLY: THE FOLLOWING ADDITIONAL REPORT SUBMISSION IS REQUIRED IN ALL COMPLETION CLINICAL RESEARCH PROJECTS INVOLVING HUMAN SUBJECTS.  </w:t>
            </w:r>
          </w:p>
          <w:p w14:paraId="29080A43" w14:textId="2495B68C" w:rsidR="00B654FC" w:rsidRPr="00B654FC" w:rsidRDefault="00B654FC" w:rsidP="00B4689F">
            <w:pPr>
              <w:spacing w:before="15" w:after="25" w:line="240" w:lineRule="auto"/>
              <w:jc w:val="right"/>
              <w:rPr>
                <w:rFonts w:ascii="Calibri" w:eastAsia="Calibri" w:hAnsi="Calibri" w:cs="Times New Roman"/>
                <w:szCs w:val="24"/>
              </w:rPr>
            </w:pPr>
            <w:r w:rsidRPr="00B654FC">
              <w:rPr>
                <w:rFonts w:ascii="Calibri" w:eastAsia="Calibri" w:hAnsi="Calibri" w:cs="Times New Roman"/>
                <w:szCs w:val="24"/>
              </w:rPr>
              <w:t>NCI Processes/Procedures Reviewed 9/22)****</w:t>
            </w:r>
          </w:p>
        </w:tc>
      </w:tr>
    </w:tbl>
    <w:p w14:paraId="74EE6461" w14:textId="77777777" w:rsidR="00B654FC" w:rsidRPr="00B654FC" w:rsidRDefault="00B654FC" w:rsidP="00734A0C">
      <w:pPr>
        <w:numPr>
          <w:ilvl w:val="0"/>
          <w:numId w:val="19"/>
        </w:numPr>
        <w:spacing w:before="10" w:after="0" w:line="240" w:lineRule="auto"/>
        <w:rPr>
          <w:rFonts w:ascii="Calibri" w:eastAsia="Calibri" w:hAnsi="Calibri" w:cs="Times New Roman"/>
          <w:szCs w:val="24"/>
        </w:rPr>
      </w:pPr>
      <w:r w:rsidRPr="00B654FC">
        <w:rPr>
          <w:rFonts w:ascii="Calibri" w:eastAsia="Calibri" w:hAnsi="Calibri" w:cs="Times New Roman"/>
          <w:szCs w:val="24"/>
        </w:rPr>
        <w:t>In addition to the above, one electronic copy of the following reports shall be sent, via email, using encryption, to:</w:t>
      </w:r>
      <w:hyperlink r:id="rId5" w:history="1">
        <w:r w:rsidRPr="00B654FC">
          <w:rPr>
            <w:rFonts w:ascii="Calibri" w:eastAsia="Calibri" w:hAnsi="Calibri" w:cs="Times New Roman"/>
            <w:szCs w:val="24"/>
          </w:rPr>
          <w:t xml:space="preserve"> </w:t>
        </w:r>
        <w:r w:rsidRPr="00B654FC">
          <w:rPr>
            <w:rFonts w:ascii="Calibri" w:eastAsia="Calibri" w:hAnsi="Calibri" w:cs="Times New Roman"/>
            <w:color w:val="2B60DE"/>
            <w:szCs w:val="24"/>
            <w:u w:val="single"/>
          </w:rPr>
          <w:t>NCIInclusion@mail.nih.gov</w:t>
        </w:r>
        <w:r w:rsidRPr="00B654FC">
          <w:rPr>
            <w:rFonts w:ascii="Calibri" w:eastAsia="Calibri" w:hAnsi="Calibri" w:cs="Times New Roman"/>
            <w:szCs w:val="24"/>
          </w:rPr>
          <w:t xml:space="preserve"> </w:t>
        </w:r>
      </w:hyperlink>
      <w:r w:rsidRPr="00B654FC">
        <w:rPr>
          <w:rFonts w:ascii="Calibri" w:eastAsia="Calibri" w:hAnsi="Calibri" w:cs="Times New Roman"/>
          <w:szCs w:val="24"/>
        </w:rPr>
        <w:t>.</w:t>
      </w:r>
    </w:p>
    <w:p w14:paraId="788DDCFD" w14:textId="49D0F741" w:rsidR="00B654FC" w:rsidRPr="00B654FC" w:rsidRDefault="00B654FC" w:rsidP="00B654FC">
      <w:pPr>
        <w:spacing w:after="0" w:line="240" w:lineRule="auto"/>
        <w:ind w:left="720"/>
        <w:rPr>
          <w:rFonts w:ascii="Calibri" w:eastAsia="Calibri" w:hAnsi="Calibri" w:cs="Times New Roman"/>
          <w:szCs w:val="24"/>
        </w:rPr>
      </w:pPr>
      <w:r w:rsidRPr="00B654FC">
        <w:rPr>
          <w:rFonts w:ascii="Calibri" w:eastAsia="Calibri" w:hAnsi="Calibri" w:cs="Times New Roman"/>
          <w:szCs w:val="24"/>
        </w:rPr>
        <w:br/>
        <w:t>Annual and Final PHS Human Subjects and Clinical Trials Information Forms - (includes Inclusion Enrollment Report</w:t>
      </w:r>
      <w:r w:rsidR="00BD6296" w:rsidRPr="00BD6296">
        <w:rPr>
          <w:rFonts w:ascii="Calibri" w:eastAsia="Calibri" w:hAnsi="Calibri" w:cs="Times New Roman"/>
          <w:szCs w:val="24"/>
        </w:rPr>
        <w:t xml:space="preserve"> </w:t>
      </w:r>
      <w:r w:rsidR="00BD6296">
        <w:rPr>
          <w:rFonts w:ascii="Calibri" w:eastAsia="Calibri" w:hAnsi="Calibri" w:cs="Times New Roman"/>
          <w:szCs w:val="24"/>
        </w:rPr>
        <w:t>– Study Record Form</w:t>
      </w:r>
      <w:r w:rsidR="00BD6296" w:rsidRPr="00B654FC">
        <w:rPr>
          <w:rFonts w:ascii="Calibri" w:eastAsia="Calibri" w:hAnsi="Calibri" w:cs="Times New Roman"/>
          <w:szCs w:val="24"/>
        </w:rPr>
        <w:t>)</w:t>
      </w:r>
    </w:p>
    <w:p w14:paraId="7563CA92"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30953F6E" w14:textId="77777777" w:rsidTr="00CD55E8">
        <w:trPr>
          <w:cantSplit/>
        </w:trPr>
        <w:tc>
          <w:tcPr>
            <w:tcW w:w="9700" w:type="dxa"/>
            <w:shd w:val="clear" w:color="auto" w:fill="F3F3F3"/>
          </w:tcPr>
          <w:p w14:paraId="105F3C34"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p>
        </w:tc>
      </w:tr>
    </w:tbl>
    <w:p w14:paraId="68AF1CB3"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5" w:name="_Toc555919"/>
      <w:r w:rsidRPr="00B654FC">
        <w:rPr>
          <w:rFonts w:ascii="Calibri" w:eastAsia="Calibri" w:hAnsi="Calibri" w:cs="Calibri"/>
          <w:b/>
          <w:bCs/>
          <w:szCs w:val="24"/>
        </w:rPr>
        <w:t>ARTICLE F.5. TIME OF DELIVERY</w:t>
      </w:r>
      <w:bookmarkEnd w:id="5"/>
    </w:p>
    <w:p w14:paraId="20ECF2A5" w14:textId="77777777" w:rsidR="00B654FC" w:rsidRPr="00B654FC" w:rsidRDefault="00B654FC" w:rsidP="00B654FC">
      <w:pPr>
        <w:numPr>
          <w:ilvl w:val="0"/>
          <w:numId w:val="8"/>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The Government requires delivery of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within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days after  </w:t>
      </w:r>
      <w:r w:rsidRPr="00B654FC">
        <w:rPr>
          <w:rFonts w:ascii="Calibri" w:eastAsia="Calibri" w:hAnsi="Calibri" w:cs="Times New Roman"/>
          <w:szCs w:val="24"/>
          <w:u w:val="single"/>
        </w:rPr>
        <w:t>[Receipt of each record of call/Date of contract award]</w:t>
      </w:r>
      <w:r w:rsidRPr="00B654FC">
        <w:rPr>
          <w:rFonts w:ascii="Calibri" w:eastAsia="Calibri" w:hAnsi="Calibri" w:cs="Times New Roman"/>
          <w:szCs w:val="24"/>
        </w:rPr>
        <w:t xml:space="preserve"> .</w:t>
      </w:r>
    </w:p>
    <w:p w14:paraId="3D2561D5" w14:textId="77777777" w:rsidR="00B654FC" w:rsidRPr="00B654FC" w:rsidRDefault="00B654FC" w:rsidP="00B654FC">
      <w:pPr>
        <w:numPr>
          <w:ilvl w:val="0"/>
          <w:numId w:val="8"/>
        </w:numPr>
        <w:spacing w:before="10" w:after="0" w:line="240" w:lineRule="auto"/>
        <w:rPr>
          <w:rFonts w:ascii="Calibri" w:eastAsia="Calibri" w:hAnsi="Calibri" w:cs="Times New Roman"/>
          <w:szCs w:val="24"/>
        </w:rPr>
      </w:pPr>
      <w:r w:rsidRPr="00B654FC">
        <w:rPr>
          <w:rFonts w:ascii="Calibri" w:eastAsia="Calibri" w:hAnsi="Calibri" w:cs="Times New Roman"/>
          <w:szCs w:val="24"/>
        </w:rPr>
        <w:t>The Contractor may propose a delivery schedule which is earlier than required above. If the Contractor does not propose a different delivery schedule, the Government's desired delivery schedule shall apply.</w:t>
      </w:r>
    </w:p>
    <w:p w14:paraId="5E270391" w14:textId="77777777" w:rsidR="00B654FC" w:rsidRPr="00B654FC" w:rsidRDefault="00B654FC" w:rsidP="00B654FC">
      <w:pPr>
        <w:numPr>
          <w:ilvl w:val="0"/>
          <w:numId w:val="8"/>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Proposed Delivery Schedule: Delivery of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within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days after </w:t>
      </w:r>
      <w:r w:rsidRPr="00B654FC">
        <w:rPr>
          <w:rFonts w:ascii="Calibri" w:eastAsia="Calibri" w:hAnsi="Calibri" w:cs="Times New Roman"/>
          <w:szCs w:val="24"/>
          <w:u w:val="single"/>
        </w:rPr>
        <w:t>[Receipt of each record of call/Date of contract award]</w:t>
      </w:r>
      <w:r w:rsidRPr="00B654FC">
        <w:rPr>
          <w:rFonts w:ascii="Calibri" w:eastAsia="Calibri" w:hAnsi="Calibri" w:cs="Times New Roman"/>
          <w:szCs w:val="24"/>
        </w:rPr>
        <w:t xml:space="preserve"> .</w:t>
      </w:r>
      <w:r w:rsidRPr="00B654FC">
        <w:rPr>
          <w:rFonts w:ascii="Calibri" w:eastAsia="Calibri" w:hAnsi="Calibri" w:cs="Times New Roman"/>
          <w:szCs w:val="24"/>
        </w:rPr>
        <w:br/>
      </w:r>
    </w:p>
    <w:p w14:paraId="19C0ADB1"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5631AA58" w14:textId="77777777" w:rsidTr="00CD55E8">
        <w:trPr>
          <w:cantSplit/>
        </w:trPr>
        <w:tc>
          <w:tcPr>
            <w:tcW w:w="9700" w:type="dxa"/>
            <w:shd w:val="clear" w:color="auto" w:fill="F3F3F3"/>
          </w:tcPr>
          <w:p w14:paraId="0FD414E1"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p>
        </w:tc>
      </w:tr>
    </w:tbl>
    <w:p w14:paraId="4A60CB0F"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6" w:name="_Toc555929"/>
      <w:r w:rsidRPr="00B654FC">
        <w:rPr>
          <w:rFonts w:ascii="Calibri" w:eastAsia="Calibri" w:hAnsi="Calibri" w:cs="Calibri"/>
          <w:b/>
          <w:bCs/>
          <w:szCs w:val="24"/>
        </w:rPr>
        <w:t>ARTICLE F.6. TIME OF DELIVERY</w:t>
      </w:r>
      <w:bookmarkEnd w:id="6"/>
    </w:p>
    <w:p w14:paraId="7E5AD729" w14:textId="77777777" w:rsidR="00B654FC" w:rsidRPr="00B654FC" w:rsidRDefault="00B654FC" w:rsidP="00B654FC">
      <w:pPr>
        <w:numPr>
          <w:ilvl w:val="0"/>
          <w:numId w:val="9"/>
        </w:numPr>
        <w:spacing w:before="10" w:after="0" w:line="240" w:lineRule="auto"/>
        <w:rPr>
          <w:rFonts w:ascii="Calibri" w:eastAsia="Calibri" w:hAnsi="Calibri" w:cs="Times New Roman"/>
          <w:szCs w:val="24"/>
        </w:rPr>
      </w:pPr>
      <w:r w:rsidRPr="00B654FC">
        <w:rPr>
          <w:rFonts w:ascii="Calibri" w:eastAsia="Calibri" w:hAnsi="Calibri" w:cs="Times New Roman"/>
          <w:szCs w:val="24"/>
        </w:rPr>
        <w:t>The Government requires delivery to be made according to the following schedule:</w:t>
      </w:r>
      <w:r w:rsidRPr="00B654FC">
        <w:rPr>
          <w:rFonts w:ascii="Calibri" w:eastAsia="Calibri" w:hAnsi="Calibri" w:cs="Times New Roman"/>
          <w:szCs w:val="24"/>
        </w:rPr>
        <w:br/>
      </w:r>
    </w:p>
    <w:p w14:paraId="7DFD427E"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B654FC" w:rsidRPr="00B654FC" w14:paraId="6ADC96C4" w14:textId="77777777" w:rsidTr="00CD55E8">
        <w:trPr>
          <w:cantSplit/>
          <w:tblHeader/>
          <w:jc w:val="right"/>
        </w:trPr>
        <w:tc>
          <w:tcPr>
            <w:tcW w:w="0" w:type="auto"/>
            <w:shd w:val="clear" w:color="auto" w:fill="auto"/>
          </w:tcPr>
          <w:p w14:paraId="77ECCCB0"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Item Number</w:t>
            </w:r>
          </w:p>
        </w:tc>
        <w:tc>
          <w:tcPr>
            <w:tcW w:w="0" w:type="auto"/>
            <w:shd w:val="clear" w:color="auto" w:fill="auto"/>
          </w:tcPr>
          <w:p w14:paraId="527571F3"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Description</w:t>
            </w:r>
          </w:p>
        </w:tc>
        <w:tc>
          <w:tcPr>
            <w:tcW w:w="0" w:type="auto"/>
            <w:shd w:val="clear" w:color="auto" w:fill="auto"/>
          </w:tcPr>
          <w:p w14:paraId="7EA15469"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c>
          <w:tcPr>
            <w:tcW w:w="0" w:type="auto"/>
            <w:shd w:val="clear" w:color="auto" w:fill="auto"/>
          </w:tcPr>
          <w:p w14:paraId="0E3037E2"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Within Days After</w:t>
            </w:r>
            <w:r w:rsidRPr="00B654FC">
              <w:rPr>
                <w:rFonts w:ascii="Calibri" w:eastAsia="Calibri" w:hAnsi="Calibri" w:cs="Times New Roman"/>
                <w:szCs w:val="24"/>
              </w:rPr>
              <w:br/>
            </w:r>
            <w:r w:rsidRPr="00B654FC">
              <w:rPr>
                <w:rFonts w:ascii="Calibri" w:eastAsia="Calibri" w:hAnsi="Calibri" w:cs="Times New Roman"/>
                <w:b/>
                <w:szCs w:val="24"/>
              </w:rPr>
              <w:t>Date of Contract Award</w:t>
            </w:r>
          </w:p>
        </w:tc>
      </w:tr>
      <w:tr w:rsidR="00B654FC" w:rsidRPr="00B654FC" w14:paraId="6050B571" w14:textId="77777777" w:rsidTr="00CD55E8">
        <w:trPr>
          <w:cantSplit/>
          <w:jc w:val="right"/>
        </w:trPr>
        <w:tc>
          <w:tcPr>
            <w:tcW w:w="0" w:type="auto"/>
            <w:shd w:val="clear" w:color="auto" w:fill="auto"/>
          </w:tcPr>
          <w:p w14:paraId="2B90C9D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C9C725B"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8DBF5C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971DDA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4894046E" w14:textId="77777777" w:rsidTr="00CD55E8">
        <w:trPr>
          <w:cantSplit/>
          <w:jc w:val="right"/>
        </w:trPr>
        <w:tc>
          <w:tcPr>
            <w:tcW w:w="0" w:type="auto"/>
            <w:shd w:val="clear" w:color="auto" w:fill="auto"/>
          </w:tcPr>
          <w:p w14:paraId="134D9A3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322654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995510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053594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717AC680" w14:textId="77777777" w:rsidR="00B654FC" w:rsidRPr="00B654FC" w:rsidRDefault="00B654FC" w:rsidP="00B654FC">
      <w:pPr>
        <w:spacing w:after="0" w:line="240" w:lineRule="auto"/>
        <w:rPr>
          <w:rFonts w:ascii="Calibri" w:eastAsia="Calibri" w:hAnsi="Calibri" w:cs="Times New Roman"/>
          <w:szCs w:val="24"/>
        </w:rPr>
      </w:pPr>
    </w:p>
    <w:p w14:paraId="0E1E14D7" w14:textId="77777777" w:rsidR="00B654FC" w:rsidRPr="00B654FC" w:rsidRDefault="00B654FC" w:rsidP="00B654FC">
      <w:pPr>
        <w:spacing w:after="0" w:line="240" w:lineRule="auto"/>
        <w:ind w:left="720"/>
        <w:rPr>
          <w:rFonts w:ascii="Calibri" w:eastAsia="Calibri" w:hAnsi="Calibri" w:cs="Times New Roman"/>
          <w:szCs w:val="24"/>
        </w:rPr>
      </w:pPr>
    </w:p>
    <w:p w14:paraId="331224CB" w14:textId="77777777" w:rsidR="00B654FC" w:rsidRPr="00B654FC" w:rsidRDefault="00B654FC" w:rsidP="00B654FC">
      <w:pPr>
        <w:numPr>
          <w:ilvl w:val="0"/>
          <w:numId w:val="9"/>
        </w:numPr>
        <w:spacing w:before="10" w:after="0" w:line="240" w:lineRule="auto"/>
        <w:rPr>
          <w:rFonts w:ascii="Calibri" w:eastAsia="Calibri" w:hAnsi="Calibri" w:cs="Times New Roman"/>
          <w:szCs w:val="24"/>
        </w:rPr>
      </w:pPr>
      <w:r w:rsidRPr="00B654FC">
        <w:rPr>
          <w:rFonts w:ascii="Calibri" w:eastAsia="Calibri" w:hAnsi="Calibri" w:cs="Times New Roman"/>
          <w:szCs w:val="24"/>
        </w:rPr>
        <w:lastRenderedPageBreak/>
        <w:t>The Contractor may propose a delivery schedule which is earlier than required above. If the Contractor does not propose a different delivery schedule, the Government's desired delivery schedule shall apply.</w:t>
      </w:r>
    </w:p>
    <w:p w14:paraId="5A1A4B6C" w14:textId="77777777" w:rsidR="00B654FC" w:rsidRPr="00B654FC" w:rsidRDefault="00B654FC" w:rsidP="00B654FC">
      <w:pPr>
        <w:numPr>
          <w:ilvl w:val="0"/>
          <w:numId w:val="9"/>
        </w:numPr>
        <w:spacing w:before="10" w:after="0" w:line="240" w:lineRule="auto"/>
        <w:rPr>
          <w:rFonts w:ascii="Calibri" w:eastAsia="Calibri" w:hAnsi="Calibri" w:cs="Times New Roman"/>
          <w:szCs w:val="24"/>
        </w:rPr>
      </w:pPr>
    </w:p>
    <w:p w14:paraId="3DCC599B"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t>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B654FC" w:rsidRPr="00B654FC" w14:paraId="15CBCAC8" w14:textId="77777777" w:rsidTr="00CD55E8">
        <w:trPr>
          <w:cantSplit/>
          <w:tblHeader/>
          <w:jc w:val="right"/>
        </w:trPr>
        <w:tc>
          <w:tcPr>
            <w:tcW w:w="0" w:type="auto"/>
            <w:shd w:val="clear" w:color="auto" w:fill="auto"/>
          </w:tcPr>
          <w:p w14:paraId="6396744F"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Item Number</w:t>
            </w:r>
          </w:p>
        </w:tc>
        <w:tc>
          <w:tcPr>
            <w:tcW w:w="0" w:type="auto"/>
            <w:shd w:val="clear" w:color="auto" w:fill="auto"/>
          </w:tcPr>
          <w:p w14:paraId="1DF8F536"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Description</w:t>
            </w:r>
          </w:p>
        </w:tc>
        <w:tc>
          <w:tcPr>
            <w:tcW w:w="0" w:type="auto"/>
            <w:shd w:val="clear" w:color="auto" w:fill="auto"/>
          </w:tcPr>
          <w:p w14:paraId="72E3CB6A"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c>
          <w:tcPr>
            <w:tcW w:w="0" w:type="auto"/>
            <w:shd w:val="clear" w:color="auto" w:fill="auto"/>
          </w:tcPr>
          <w:p w14:paraId="27FFA78E"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Within Days After</w:t>
            </w:r>
            <w:r w:rsidRPr="00B654FC">
              <w:rPr>
                <w:rFonts w:ascii="Calibri" w:eastAsia="Calibri" w:hAnsi="Calibri" w:cs="Times New Roman"/>
                <w:szCs w:val="24"/>
              </w:rPr>
              <w:br/>
            </w:r>
            <w:r w:rsidRPr="00B654FC">
              <w:rPr>
                <w:rFonts w:ascii="Calibri" w:eastAsia="Calibri" w:hAnsi="Calibri" w:cs="Times New Roman"/>
                <w:b/>
                <w:szCs w:val="24"/>
              </w:rPr>
              <w:t>Date of Contract Award</w:t>
            </w:r>
          </w:p>
        </w:tc>
      </w:tr>
      <w:tr w:rsidR="00B654FC" w:rsidRPr="00B654FC" w14:paraId="1B7481FA" w14:textId="77777777" w:rsidTr="00CD55E8">
        <w:trPr>
          <w:cantSplit/>
          <w:jc w:val="right"/>
        </w:trPr>
        <w:tc>
          <w:tcPr>
            <w:tcW w:w="0" w:type="auto"/>
            <w:shd w:val="clear" w:color="auto" w:fill="auto"/>
          </w:tcPr>
          <w:p w14:paraId="462F061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50A6DD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C257D45"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5438C9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2D93F469" w14:textId="77777777" w:rsidTr="00CD55E8">
        <w:trPr>
          <w:cantSplit/>
          <w:jc w:val="right"/>
        </w:trPr>
        <w:tc>
          <w:tcPr>
            <w:tcW w:w="0" w:type="auto"/>
            <w:shd w:val="clear" w:color="auto" w:fill="auto"/>
          </w:tcPr>
          <w:p w14:paraId="5FAB0B7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FE4B90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49B8D6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E8D4B7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20142921" w14:textId="77777777" w:rsidR="00B654FC" w:rsidRPr="00B654FC" w:rsidRDefault="00B654FC" w:rsidP="00B654FC">
      <w:pPr>
        <w:spacing w:after="0" w:line="240" w:lineRule="auto"/>
        <w:rPr>
          <w:rFonts w:ascii="Calibri" w:eastAsia="Calibri" w:hAnsi="Calibri" w:cs="Times New Roman"/>
          <w:szCs w:val="24"/>
        </w:rPr>
      </w:pPr>
    </w:p>
    <w:p w14:paraId="407A8751" w14:textId="77777777" w:rsidR="00B654FC" w:rsidRPr="00B654FC" w:rsidRDefault="00B654FC" w:rsidP="00B654FC">
      <w:pPr>
        <w:spacing w:after="0" w:line="240" w:lineRule="auto"/>
        <w:ind w:left="720"/>
        <w:rPr>
          <w:rFonts w:ascii="Calibri" w:eastAsia="Calibri" w:hAnsi="Calibri" w:cs="Times New Roman"/>
          <w:szCs w:val="24"/>
        </w:rPr>
      </w:pPr>
    </w:p>
    <w:p w14:paraId="37A60E56"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7E4EBF68" w14:textId="77777777" w:rsidTr="00CD55E8">
        <w:trPr>
          <w:cantSplit/>
        </w:trPr>
        <w:tc>
          <w:tcPr>
            <w:tcW w:w="9700" w:type="dxa"/>
            <w:shd w:val="clear" w:color="auto" w:fill="F3F3F3"/>
          </w:tcPr>
          <w:p w14:paraId="7880BFE5"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p>
        </w:tc>
      </w:tr>
    </w:tbl>
    <w:p w14:paraId="2E11E581"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7" w:name="_Toc555939"/>
      <w:r w:rsidRPr="00B654FC">
        <w:rPr>
          <w:rFonts w:ascii="Calibri" w:eastAsia="Calibri" w:hAnsi="Calibri" w:cs="Calibri"/>
          <w:b/>
          <w:bCs/>
          <w:szCs w:val="24"/>
        </w:rPr>
        <w:t>ARTICLE F.7. DESIRED AND REQUIRED TIME OF DELIVERY</w:t>
      </w:r>
      <w:bookmarkEnd w:id="7"/>
    </w:p>
    <w:p w14:paraId="7F9E4EEA" w14:textId="77777777" w:rsidR="00B654FC" w:rsidRPr="00B654FC" w:rsidRDefault="00B654FC" w:rsidP="00B654FC">
      <w:pPr>
        <w:numPr>
          <w:ilvl w:val="0"/>
          <w:numId w:val="10"/>
        </w:numPr>
        <w:spacing w:before="10" w:after="0" w:line="240" w:lineRule="auto"/>
        <w:rPr>
          <w:rFonts w:ascii="Calibri" w:eastAsia="Calibri" w:hAnsi="Calibri" w:cs="Times New Roman"/>
          <w:szCs w:val="24"/>
        </w:rPr>
      </w:pPr>
      <w:r w:rsidRPr="00B654FC">
        <w:rPr>
          <w:rFonts w:ascii="Calibri" w:eastAsia="Calibri" w:hAnsi="Calibri" w:cs="Times New Roman"/>
          <w:szCs w:val="24"/>
        </w:rPr>
        <w:t>The Government desires delivery to be made according to the following schedule:</w:t>
      </w:r>
      <w:r w:rsidRPr="00B654FC">
        <w:rPr>
          <w:rFonts w:ascii="Calibri" w:eastAsia="Calibri" w:hAnsi="Calibri" w:cs="Times New Roman"/>
          <w:szCs w:val="24"/>
        </w:rPr>
        <w:br/>
      </w:r>
    </w:p>
    <w:p w14:paraId="77466B07"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t>DESIRED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B654FC" w:rsidRPr="00B654FC" w14:paraId="56FC3CE8" w14:textId="77777777" w:rsidTr="00CD55E8">
        <w:trPr>
          <w:cantSplit/>
          <w:tblHeader/>
          <w:jc w:val="right"/>
        </w:trPr>
        <w:tc>
          <w:tcPr>
            <w:tcW w:w="0" w:type="auto"/>
            <w:shd w:val="clear" w:color="auto" w:fill="auto"/>
          </w:tcPr>
          <w:p w14:paraId="6384EDD7"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Item Number</w:t>
            </w:r>
          </w:p>
        </w:tc>
        <w:tc>
          <w:tcPr>
            <w:tcW w:w="0" w:type="auto"/>
            <w:shd w:val="clear" w:color="auto" w:fill="auto"/>
          </w:tcPr>
          <w:p w14:paraId="7DA54C82"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Description</w:t>
            </w:r>
          </w:p>
        </w:tc>
        <w:tc>
          <w:tcPr>
            <w:tcW w:w="0" w:type="auto"/>
            <w:shd w:val="clear" w:color="auto" w:fill="auto"/>
          </w:tcPr>
          <w:p w14:paraId="49751DA6"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c>
          <w:tcPr>
            <w:tcW w:w="0" w:type="auto"/>
            <w:shd w:val="clear" w:color="auto" w:fill="auto"/>
          </w:tcPr>
          <w:p w14:paraId="2CFF3E0D"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Within Days After</w:t>
            </w:r>
            <w:r w:rsidRPr="00B654FC">
              <w:rPr>
                <w:rFonts w:ascii="Calibri" w:eastAsia="Calibri" w:hAnsi="Calibri" w:cs="Times New Roman"/>
                <w:szCs w:val="24"/>
              </w:rPr>
              <w:br/>
            </w:r>
            <w:r w:rsidRPr="00B654FC">
              <w:rPr>
                <w:rFonts w:ascii="Calibri" w:eastAsia="Calibri" w:hAnsi="Calibri" w:cs="Times New Roman"/>
                <w:b/>
                <w:szCs w:val="24"/>
              </w:rPr>
              <w:t>Date of Contract Award</w:t>
            </w:r>
          </w:p>
        </w:tc>
      </w:tr>
      <w:tr w:rsidR="00B654FC" w:rsidRPr="00B654FC" w14:paraId="24049C5C" w14:textId="77777777" w:rsidTr="00CD55E8">
        <w:trPr>
          <w:cantSplit/>
          <w:jc w:val="right"/>
        </w:trPr>
        <w:tc>
          <w:tcPr>
            <w:tcW w:w="0" w:type="auto"/>
            <w:shd w:val="clear" w:color="auto" w:fill="auto"/>
          </w:tcPr>
          <w:p w14:paraId="25B9755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6D8258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D24CDD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7F8849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410E1CDE" w14:textId="77777777" w:rsidTr="00CD55E8">
        <w:trPr>
          <w:cantSplit/>
          <w:jc w:val="right"/>
        </w:trPr>
        <w:tc>
          <w:tcPr>
            <w:tcW w:w="0" w:type="auto"/>
            <w:shd w:val="clear" w:color="auto" w:fill="auto"/>
          </w:tcPr>
          <w:p w14:paraId="5FEF2BAB"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56B2C7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B94C56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5664FC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55763941" w14:textId="77777777" w:rsidR="00B654FC" w:rsidRPr="00B654FC" w:rsidRDefault="00B654FC" w:rsidP="00B654FC">
      <w:pPr>
        <w:spacing w:after="0" w:line="240" w:lineRule="auto"/>
        <w:rPr>
          <w:rFonts w:ascii="Calibri" w:eastAsia="Calibri" w:hAnsi="Calibri" w:cs="Times New Roman"/>
          <w:szCs w:val="24"/>
        </w:rPr>
      </w:pPr>
    </w:p>
    <w:p w14:paraId="337F4CD4" w14:textId="77777777" w:rsidR="00B654FC" w:rsidRPr="00B654FC" w:rsidRDefault="00B654FC" w:rsidP="00B654FC">
      <w:pPr>
        <w:numPr>
          <w:ilvl w:val="0"/>
          <w:numId w:val="10"/>
        </w:numPr>
        <w:spacing w:before="10" w:after="0" w:line="240" w:lineRule="auto"/>
        <w:rPr>
          <w:rFonts w:ascii="Calibri" w:eastAsia="Calibri" w:hAnsi="Calibri" w:cs="Times New Roman"/>
          <w:szCs w:val="24"/>
        </w:rPr>
      </w:pPr>
      <w:r w:rsidRPr="00B654FC">
        <w:rPr>
          <w:rFonts w:ascii="Calibri" w:eastAsia="Calibri" w:hAnsi="Calibri" w:cs="Times New Roman"/>
          <w:szCs w:val="24"/>
        </w:rPr>
        <w:t>If the Contractor is unable to meet the desired delivery schedule, it may, propose a delivery schedule below. However, the Contractor's proposed delivery schedule must not extend the delivery period beyond the time for delivery in the Government's required delivery schedule set forth in paragraph c., below.</w:t>
      </w:r>
    </w:p>
    <w:p w14:paraId="35B32F2B" w14:textId="77777777" w:rsidR="00B654FC" w:rsidRPr="00B654FC" w:rsidRDefault="00B654FC" w:rsidP="00B654FC">
      <w:pPr>
        <w:numPr>
          <w:ilvl w:val="0"/>
          <w:numId w:val="10"/>
        </w:numPr>
        <w:spacing w:before="10" w:after="0" w:line="240" w:lineRule="auto"/>
        <w:rPr>
          <w:rFonts w:ascii="Calibri" w:eastAsia="Calibri" w:hAnsi="Calibri" w:cs="Times New Roman"/>
          <w:szCs w:val="24"/>
        </w:rPr>
      </w:pPr>
    </w:p>
    <w:p w14:paraId="36254968"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B654FC" w:rsidRPr="00B654FC" w14:paraId="21479F8A" w14:textId="77777777" w:rsidTr="00CD55E8">
        <w:trPr>
          <w:cantSplit/>
          <w:tblHeader/>
          <w:jc w:val="right"/>
        </w:trPr>
        <w:tc>
          <w:tcPr>
            <w:tcW w:w="0" w:type="auto"/>
            <w:shd w:val="clear" w:color="auto" w:fill="auto"/>
          </w:tcPr>
          <w:p w14:paraId="4F7DEAE1"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Item Number</w:t>
            </w:r>
          </w:p>
        </w:tc>
        <w:tc>
          <w:tcPr>
            <w:tcW w:w="0" w:type="auto"/>
            <w:shd w:val="clear" w:color="auto" w:fill="auto"/>
          </w:tcPr>
          <w:p w14:paraId="2CA89A3F"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Description</w:t>
            </w:r>
          </w:p>
        </w:tc>
        <w:tc>
          <w:tcPr>
            <w:tcW w:w="0" w:type="auto"/>
            <w:shd w:val="clear" w:color="auto" w:fill="auto"/>
          </w:tcPr>
          <w:p w14:paraId="5B323AED"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c>
          <w:tcPr>
            <w:tcW w:w="0" w:type="auto"/>
            <w:shd w:val="clear" w:color="auto" w:fill="auto"/>
          </w:tcPr>
          <w:p w14:paraId="310B8059"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Within Days After</w:t>
            </w:r>
            <w:r w:rsidRPr="00B654FC">
              <w:rPr>
                <w:rFonts w:ascii="Calibri" w:eastAsia="Calibri" w:hAnsi="Calibri" w:cs="Times New Roman"/>
                <w:szCs w:val="24"/>
              </w:rPr>
              <w:br/>
            </w:r>
            <w:r w:rsidRPr="00B654FC">
              <w:rPr>
                <w:rFonts w:ascii="Calibri" w:eastAsia="Calibri" w:hAnsi="Calibri" w:cs="Times New Roman"/>
                <w:b/>
                <w:szCs w:val="24"/>
              </w:rPr>
              <w:t>Date of Contract Award</w:t>
            </w:r>
          </w:p>
        </w:tc>
      </w:tr>
      <w:tr w:rsidR="00B654FC" w:rsidRPr="00B654FC" w14:paraId="73545882" w14:textId="77777777" w:rsidTr="00CD55E8">
        <w:trPr>
          <w:cantSplit/>
          <w:jc w:val="right"/>
        </w:trPr>
        <w:tc>
          <w:tcPr>
            <w:tcW w:w="0" w:type="auto"/>
            <w:shd w:val="clear" w:color="auto" w:fill="auto"/>
          </w:tcPr>
          <w:p w14:paraId="53C0365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FF287B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64C7F7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FC212B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222971BA" w14:textId="77777777" w:rsidTr="00CD55E8">
        <w:trPr>
          <w:cantSplit/>
          <w:jc w:val="right"/>
        </w:trPr>
        <w:tc>
          <w:tcPr>
            <w:tcW w:w="0" w:type="auto"/>
            <w:shd w:val="clear" w:color="auto" w:fill="auto"/>
          </w:tcPr>
          <w:p w14:paraId="05D45A4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E97402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B8548D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348928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2AFCA0A6" w14:textId="77777777" w:rsidR="00B654FC" w:rsidRPr="00B654FC" w:rsidRDefault="00B654FC" w:rsidP="00B654FC">
      <w:pPr>
        <w:spacing w:after="0" w:line="240" w:lineRule="auto"/>
        <w:rPr>
          <w:rFonts w:ascii="Calibri" w:eastAsia="Calibri" w:hAnsi="Calibri" w:cs="Times New Roman"/>
          <w:szCs w:val="24"/>
        </w:rPr>
      </w:pPr>
    </w:p>
    <w:p w14:paraId="38ABBCFF" w14:textId="77777777" w:rsidR="00B654FC" w:rsidRPr="00B654FC" w:rsidRDefault="00B654FC" w:rsidP="00B654FC">
      <w:pPr>
        <w:spacing w:after="0" w:line="240" w:lineRule="auto"/>
        <w:ind w:left="720"/>
        <w:rPr>
          <w:rFonts w:ascii="Calibri" w:eastAsia="Calibri" w:hAnsi="Calibri" w:cs="Times New Roman"/>
          <w:szCs w:val="24"/>
        </w:rPr>
      </w:pPr>
    </w:p>
    <w:p w14:paraId="2F7E616C" w14:textId="77777777" w:rsidR="00B654FC" w:rsidRPr="00B654FC" w:rsidRDefault="00B654FC" w:rsidP="00B654FC">
      <w:pPr>
        <w:numPr>
          <w:ilvl w:val="0"/>
          <w:numId w:val="10"/>
        </w:numPr>
        <w:spacing w:before="10" w:after="0" w:line="240" w:lineRule="auto"/>
        <w:rPr>
          <w:rFonts w:ascii="Calibri" w:eastAsia="Calibri" w:hAnsi="Calibri" w:cs="Times New Roman"/>
          <w:szCs w:val="24"/>
        </w:rPr>
      </w:pPr>
      <w:r w:rsidRPr="00B654FC">
        <w:rPr>
          <w:rFonts w:ascii="Calibri" w:eastAsia="Calibri" w:hAnsi="Calibri" w:cs="Times New Roman"/>
          <w:szCs w:val="24"/>
        </w:rPr>
        <w:t>If the Contractor proposes no other delivery schedule, the Desired Delivery Schedule set forth in paragraph a., above will apply.</w:t>
      </w:r>
    </w:p>
    <w:p w14:paraId="1E6C3D76" w14:textId="77777777" w:rsidR="00B654FC" w:rsidRPr="00B654FC" w:rsidRDefault="00B654FC" w:rsidP="00B654FC">
      <w:pPr>
        <w:numPr>
          <w:ilvl w:val="0"/>
          <w:numId w:val="10"/>
        </w:numPr>
        <w:spacing w:before="10" w:after="0" w:line="240" w:lineRule="auto"/>
        <w:rPr>
          <w:rFonts w:ascii="Calibri" w:eastAsia="Calibri" w:hAnsi="Calibri" w:cs="Times New Roman"/>
          <w:szCs w:val="24"/>
        </w:rPr>
      </w:pPr>
    </w:p>
    <w:p w14:paraId="397E8773"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lastRenderedPageBreak/>
        <w:t>CONTRACTOR'S 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B654FC" w:rsidRPr="00B654FC" w14:paraId="5EE1FE56" w14:textId="77777777" w:rsidTr="00CD55E8">
        <w:trPr>
          <w:cantSplit/>
          <w:tblHeader/>
          <w:jc w:val="right"/>
        </w:trPr>
        <w:tc>
          <w:tcPr>
            <w:tcW w:w="0" w:type="auto"/>
            <w:shd w:val="clear" w:color="auto" w:fill="auto"/>
          </w:tcPr>
          <w:p w14:paraId="461F075E"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Item Number</w:t>
            </w:r>
          </w:p>
        </w:tc>
        <w:tc>
          <w:tcPr>
            <w:tcW w:w="0" w:type="auto"/>
            <w:shd w:val="clear" w:color="auto" w:fill="auto"/>
          </w:tcPr>
          <w:p w14:paraId="2F6A6AA8"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Description</w:t>
            </w:r>
          </w:p>
        </w:tc>
        <w:tc>
          <w:tcPr>
            <w:tcW w:w="0" w:type="auto"/>
            <w:shd w:val="clear" w:color="auto" w:fill="auto"/>
          </w:tcPr>
          <w:p w14:paraId="208A69C7"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Quantity</w:t>
            </w:r>
          </w:p>
        </w:tc>
        <w:tc>
          <w:tcPr>
            <w:tcW w:w="0" w:type="auto"/>
            <w:shd w:val="clear" w:color="auto" w:fill="auto"/>
          </w:tcPr>
          <w:p w14:paraId="7908BA5A"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Within Days After</w:t>
            </w:r>
            <w:r w:rsidRPr="00B654FC">
              <w:rPr>
                <w:rFonts w:ascii="Calibri" w:eastAsia="Calibri" w:hAnsi="Calibri" w:cs="Times New Roman"/>
                <w:szCs w:val="24"/>
              </w:rPr>
              <w:br/>
            </w:r>
            <w:r w:rsidRPr="00B654FC">
              <w:rPr>
                <w:rFonts w:ascii="Calibri" w:eastAsia="Calibri" w:hAnsi="Calibri" w:cs="Times New Roman"/>
                <w:b/>
                <w:szCs w:val="24"/>
              </w:rPr>
              <w:t>Date of Contract Award</w:t>
            </w:r>
          </w:p>
        </w:tc>
      </w:tr>
      <w:tr w:rsidR="00B654FC" w:rsidRPr="00B654FC" w14:paraId="4AE29459" w14:textId="77777777" w:rsidTr="00CD55E8">
        <w:trPr>
          <w:cantSplit/>
          <w:jc w:val="right"/>
        </w:trPr>
        <w:tc>
          <w:tcPr>
            <w:tcW w:w="0" w:type="auto"/>
            <w:shd w:val="clear" w:color="auto" w:fill="auto"/>
          </w:tcPr>
          <w:p w14:paraId="1EE71BF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328635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F78CD1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85FB65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7CB9E5A7" w14:textId="77777777" w:rsidTr="00CD55E8">
        <w:trPr>
          <w:cantSplit/>
          <w:jc w:val="right"/>
        </w:trPr>
        <w:tc>
          <w:tcPr>
            <w:tcW w:w="0" w:type="auto"/>
            <w:shd w:val="clear" w:color="auto" w:fill="auto"/>
          </w:tcPr>
          <w:p w14:paraId="7162006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7B59893"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CAB2BA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DB7516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02AC3BC5" w14:textId="77777777" w:rsidR="00B654FC" w:rsidRPr="00B654FC" w:rsidRDefault="00B654FC" w:rsidP="00B654FC">
      <w:pPr>
        <w:spacing w:after="0" w:line="240" w:lineRule="auto"/>
        <w:rPr>
          <w:rFonts w:ascii="Calibri" w:eastAsia="Calibri" w:hAnsi="Calibri" w:cs="Times New Roman"/>
          <w:szCs w:val="24"/>
        </w:rPr>
      </w:pPr>
    </w:p>
    <w:p w14:paraId="247DB109" w14:textId="77777777" w:rsidR="00B654FC" w:rsidRPr="00B654FC" w:rsidRDefault="00B654FC" w:rsidP="00B654FC">
      <w:pPr>
        <w:spacing w:after="0" w:line="240" w:lineRule="auto"/>
        <w:ind w:left="720"/>
        <w:rPr>
          <w:rFonts w:ascii="Calibri" w:eastAsia="Calibri" w:hAnsi="Calibri" w:cs="Times New Roman"/>
          <w:szCs w:val="24"/>
        </w:rPr>
      </w:pPr>
    </w:p>
    <w:p w14:paraId="04FD7028"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6064DCCE" w14:textId="77777777" w:rsidTr="00CD55E8">
        <w:trPr>
          <w:cantSplit/>
        </w:trPr>
        <w:tc>
          <w:tcPr>
            <w:tcW w:w="9700" w:type="dxa"/>
            <w:shd w:val="clear" w:color="auto" w:fill="F3F3F3"/>
          </w:tcPr>
          <w:p w14:paraId="09C45666" w14:textId="50E05DBE"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FOR LEVEL OF EFFORT SOLICITATIONS AND CONTRACTS WHICH DEFINE THE EFFORT IN TERMS OF HOURS, MONTHS, OR YEARS.</w:t>
            </w:r>
            <w:r w:rsidR="00D46B6A" w:rsidRPr="00B654FC">
              <w:rPr>
                <w:rFonts w:ascii="Calibri" w:eastAsia="Calibri" w:hAnsi="Calibri" w:cs="Times New Roman"/>
                <w:szCs w:val="24"/>
              </w:rPr>
              <w:t>)****</w:t>
            </w:r>
          </w:p>
          <w:p w14:paraId="4C332C72"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623CDD64" w14:textId="77777777" w:rsidR="00B654FC" w:rsidRPr="00B654FC" w:rsidRDefault="00B654FC" w:rsidP="00B654FC">
            <w:pPr>
              <w:numPr>
                <w:ilvl w:val="0"/>
                <w:numId w:val="11"/>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First Paragraph:</w:t>
            </w:r>
            <w:r w:rsidRPr="00B654FC">
              <w:rPr>
                <w:rFonts w:ascii="Calibri" w:eastAsia="Calibri" w:hAnsi="Calibri" w:cs="Times New Roman"/>
                <w:szCs w:val="24"/>
              </w:rPr>
              <w:t xml:space="preserve"> </w:t>
            </w:r>
          </w:p>
          <w:p w14:paraId="54062636"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For Solicitations:</w:t>
            </w:r>
            <w:r w:rsidRPr="00B654FC">
              <w:rPr>
                <w:rFonts w:ascii="Calibri" w:eastAsia="Calibri" w:hAnsi="Calibri" w:cs="Times New Roman"/>
                <w:szCs w:val="24"/>
              </w:rPr>
              <w:t xml:space="preserve"> Leave the Number of Labor Hours (Months or Years) blank.</w:t>
            </w:r>
          </w:p>
          <w:p w14:paraId="0AF4BA24"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For Contracts:</w:t>
            </w:r>
            <w:r w:rsidRPr="00B654FC">
              <w:rPr>
                <w:rFonts w:ascii="Calibri" w:eastAsia="Calibri" w:hAnsi="Calibri" w:cs="Times New Roman"/>
                <w:szCs w:val="24"/>
              </w:rPr>
              <w:t xml:space="preserve"> Fill in the Number of Labor Hours (Months or Years)</w:t>
            </w:r>
          </w:p>
          <w:p w14:paraId="6995A65B"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effort type from the Drop Down List each time it appears. For RFPs, use the combined selection: [HOURS, MONTHS, YEARS].</w:t>
            </w:r>
          </w:p>
          <w:p w14:paraId="2D1BE280"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inclusion factor from the Drop Down List each time it appears. For RFPs, use the combined selection: [INCLUDE/EXCLUDE].</w:t>
            </w:r>
          </w:p>
          <w:p w14:paraId="21CD227E" w14:textId="77777777" w:rsidR="00B654FC" w:rsidRPr="00B654FC" w:rsidRDefault="00B654FC" w:rsidP="00B654FC">
            <w:pPr>
              <w:numPr>
                <w:ilvl w:val="0"/>
                <w:numId w:val="11"/>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TABLE:</w:t>
            </w:r>
            <w:r w:rsidRPr="00B654FC">
              <w:rPr>
                <w:rFonts w:ascii="Calibri" w:eastAsia="Calibri" w:hAnsi="Calibri" w:cs="Times New Roman"/>
                <w:szCs w:val="24"/>
              </w:rPr>
              <w:t xml:space="preserve"> </w:t>
            </w:r>
          </w:p>
          <w:p w14:paraId="55B0F505"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For Solicitations:</w:t>
            </w:r>
            <w:r w:rsidRPr="00B654FC">
              <w:rPr>
                <w:rFonts w:ascii="Calibri" w:eastAsia="Calibri" w:hAnsi="Calibri" w:cs="Times New Roman"/>
                <w:szCs w:val="24"/>
              </w:rPr>
              <w:t xml:space="preserve"> </w:t>
            </w:r>
          </w:p>
          <w:p w14:paraId="00B491F8" w14:textId="77777777" w:rsidR="00B654FC" w:rsidRPr="00B654FC" w:rsidRDefault="00B654FC" w:rsidP="00B654FC">
            <w:pPr>
              <w:numPr>
                <w:ilvl w:val="2"/>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combined selection: [HOURS, MONTHS, YEARS] from the Drop Down List.</w:t>
            </w:r>
          </w:p>
          <w:p w14:paraId="2A507FB5" w14:textId="77777777" w:rsidR="00B654FC" w:rsidRPr="00B654FC" w:rsidRDefault="00B654FC" w:rsidP="00B654FC">
            <w:pPr>
              <w:numPr>
                <w:ilvl w:val="2"/>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Leave the rest of the table blank.</w:t>
            </w:r>
          </w:p>
          <w:p w14:paraId="6D400776"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For Contracts:</w:t>
            </w:r>
            <w:r w:rsidRPr="00B654FC">
              <w:rPr>
                <w:rFonts w:ascii="Calibri" w:eastAsia="Calibri" w:hAnsi="Calibri" w:cs="Times New Roman"/>
                <w:szCs w:val="24"/>
              </w:rPr>
              <w:t xml:space="preserve"> </w:t>
            </w:r>
          </w:p>
          <w:p w14:paraId="4C6B34DD" w14:textId="77777777" w:rsidR="00B654FC" w:rsidRPr="00B654FC" w:rsidRDefault="00B654FC" w:rsidP="00B654FC">
            <w:pPr>
              <w:numPr>
                <w:ilvl w:val="2"/>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effort type from the Drop Down List.</w:t>
            </w:r>
          </w:p>
          <w:p w14:paraId="47D7CF3D" w14:textId="77777777" w:rsidR="00B654FC" w:rsidRPr="00B654FC" w:rsidRDefault="00B654FC" w:rsidP="00B654FC">
            <w:pPr>
              <w:numPr>
                <w:ilvl w:val="2"/>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Itemize categories below as necessary.</w:t>
            </w:r>
          </w:p>
          <w:p w14:paraId="3D361F8B" w14:textId="3D700882" w:rsidR="00B654FC" w:rsidRPr="00B654FC" w:rsidRDefault="00B654FC" w:rsidP="00B654FC">
            <w:pPr>
              <w:numPr>
                <w:ilvl w:val="2"/>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If Options are used, make sure that this paragraph addresses option year effort and indicates that this effort is contingent upon exercising each option period.</w:t>
            </w:r>
          </w:p>
        </w:tc>
      </w:tr>
    </w:tbl>
    <w:p w14:paraId="1877A55A" w14:textId="77777777" w:rsidR="00B654FC" w:rsidRPr="00B654FC" w:rsidRDefault="00B654FC" w:rsidP="00B654FC">
      <w:pPr>
        <w:keepNext/>
        <w:spacing w:before="200" w:after="100" w:line="240" w:lineRule="auto"/>
        <w:ind w:left="360"/>
        <w:outlineLvl w:val="2"/>
        <w:rPr>
          <w:rFonts w:ascii="Calibri" w:eastAsia="Calibri" w:hAnsi="Calibri" w:cs="Calibri"/>
          <w:b/>
          <w:bCs/>
          <w:sz w:val="28"/>
          <w:szCs w:val="28"/>
        </w:rPr>
      </w:pPr>
      <w:bookmarkStart w:id="8" w:name="_Toc555949"/>
      <w:r w:rsidRPr="00B654FC">
        <w:rPr>
          <w:rFonts w:ascii="Calibri" w:eastAsia="Calibri" w:hAnsi="Calibri" w:cs="Calibri"/>
          <w:b/>
          <w:bCs/>
          <w:szCs w:val="24"/>
        </w:rPr>
        <w:t>ARTICLE F.8. LEVEL OF EFFORT</w:t>
      </w:r>
      <w:bookmarkEnd w:id="8"/>
    </w:p>
    <w:p w14:paraId="410F315B"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143</w:t>
      </w:r>
    </w:p>
    <w:p w14:paraId="7EE54AB8" w14:textId="77777777" w:rsidR="00B654FC" w:rsidRPr="00B654FC" w:rsidRDefault="00B654FC" w:rsidP="00B654FC">
      <w:pPr>
        <w:numPr>
          <w:ilvl w:val="0"/>
          <w:numId w:val="12"/>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During the period of performance of this contract, the Contractor shall provide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direct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 The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w:t>
      </w:r>
      <w:r w:rsidRPr="00B654FC">
        <w:rPr>
          <w:rFonts w:ascii="Calibri" w:eastAsia="Calibri" w:hAnsi="Calibri" w:cs="Times New Roman"/>
          <w:szCs w:val="24"/>
          <w:u w:val="single"/>
        </w:rPr>
        <w:t>[Include/Exclude]</w:t>
      </w:r>
      <w:r w:rsidRPr="00B654FC">
        <w:rPr>
          <w:rFonts w:ascii="Calibri" w:eastAsia="Calibri" w:hAnsi="Calibri" w:cs="Times New Roman"/>
          <w:szCs w:val="24"/>
        </w:rPr>
        <w:t xml:space="preserve">  vacation, holiday, and sick leave. These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w:t>
      </w:r>
      <w:r w:rsidRPr="00B654FC">
        <w:rPr>
          <w:rFonts w:ascii="Calibri" w:eastAsia="Calibri" w:hAnsi="Calibri" w:cs="Times New Roman"/>
          <w:szCs w:val="24"/>
          <w:u w:val="single"/>
        </w:rPr>
        <w:t>[Include/Exclude]</w:t>
      </w:r>
      <w:r w:rsidRPr="00B654FC">
        <w:rPr>
          <w:rFonts w:ascii="Calibri" w:eastAsia="Calibri" w:hAnsi="Calibri" w:cs="Times New Roman"/>
          <w:szCs w:val="24"/>
        </w:rPr>
        <w:t xml:space="preserve">  subcontractor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 It is estimated that the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are constituted as specified below and will be expended approximately as follows:</w:t>
      </w:r>
    </w:p>
    <w:p w14:paraId="3D706CCE"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lastRenderedPageBreak/>
        <w:t>Labor [HOURS, MONTHS, YEARS]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888"/>
        <w:gridCol w:w="888"/>
        <w:gridCol w:w="888"/>
        <w:gridCol w:w="888"/>
        <w:gridCol w:w="888"/>
        <w:gridCol w:w="888"/>
        <w:gridCol w:w="888"/>
      </w:tblGrid>
      <w:tr w:rsidR="00B654FC" w:rsidRPr="00B654FC" w14:paraId="3083A3FB" w14:textId="77777777" w:rsidTr="00CD55E8">
        <w:trPr>
          <w:cantSplit/>
          <w:tblHeader/>
          <w:jc w:val="right"/>
        </w:trPr>
        <w:tc>
          <w:tcPr>
            <w:tcW w:w="0" w:type="auto"/>
            <w:shd w:val="clear" w:color="auto" w:fill="auto"/>
          </w:tcPr>
          <w:p w14:paraId="1D0AED56"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Labor Category</w:t>
            </w:r>
          </w:p>
        </w:tc>
        <w:tc>
          <w:tcPr>
            <w:tcW w:w="0" w:type="auto"/>
            <w:shd w:val="clear" w:color="auto" w:fill="auto"/>
          </w:tcPr>
          <w:p w14:paraId="473FAF31"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1</w:t>
            </w:r>
          </w:p>
        </w:tc>
        <w:tc>
          <w:tcPr>
            <w:tcW w:w="0" w:type="auto"/>
            <w:shd w:val="clear" w:color="auto" w:fill="auto"/>
          </w:tcPr>
          <w:p w14:paraId="7130D86B"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2</w:t>
            </w:r>
          </w:p>
        </w:tc>
        <w:tc>
          <w:tcPr>
            <w:tcW w:w="0" w:type="auto"/>
            <w:shd w:val="clear" w:color="auto" w:fill="auto"/>
          </w:tcPr>
          <w:p w14:paraId="79EB771B"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3</w:t>
            </w:r>
          </w:p>
        </w:tc>
        <w:tc>
          <w:tcPr>
            <w:tcW w:w="0" w:type="auto"/>
            <w:shd w:val="clear" w:color="auto" w:fill="auto"/>
          </w:tcPr>
          <w:p w14:paraId="594538EC"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4</w:t>
            </w:r>
          </w:p>
        </w:tc>
        <w:tc>
          <w:tcPr>
            <w:tcW w:w="0" w:type="auto"/>
            <w:shd w:val="clear" w:color="auto" w:fill="auto"/>
          </w:tcPr>
          <w:p w14:paraId="4FA5A826"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5</w:t>
            </w:r>
          </w:p>
        </w:tc>
        <w:tc>
          <w:tcPr>
            <w:tcW w:w="0" w:type="auto"/>
            <w:shd w:val="clear" w:color="auto" w:fill="auto"/>
          </w:tcPr>
          <w:p w14:paraId="2130A1A8"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6</w:t>
            </w:r>
          </w:p>
        </w:tc>
        <w:tc>
          <w:tcPr>
            <w:tcW w:w="0" w:type="auto"/>
            <w:shd w:val="clear" w:color="auto" w:fill="auto"/>
          </w:tcPr>
          <w:p w14:paraId="61B67A6D"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7</w:t>
            </w:r>
          </w:p>
        </w:tc>
      </w:tr>
      <w:tr w:rsidR="00B654FC" w:rsidRPr="00B654FC" w14:paraId="1D1A8FBC" w14:textId="77777777" w:rsidTr="00CD55E8">
        <w:trPr>
          <w:cantSplit/>
          <w:jc w:val="right"/>
        </w:trPr>
        <w:tc>
          <w:tcPr>
            <w:tcW w:w="0" w:type="auto"/>
            <w:shd w:val="clear" w:color="auto" w:fill="auto"/>
          </w:tcPr>
          <w:p w14:paraId="45369BB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Professional</w:t>
            </w:r>
          </w:p>
        </w:tc>
        <w:tc>
          <w:tcPr>
            <w:tcW w:w="0" w:type="auto"/>
            <w:shd w:val="clear" w:color="auto" w:fill="auto"/>
          </w:tcPr>
          <w:p w14:paraId="5B018D68"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59AB043"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A68E03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46F859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563B37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CE8A10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375E68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16D25EDD" w14:textId="77777777" w:rsidTr="00CD55E8">
        <w:trPr>
          <w:cantSplit/>
          <w:jc w:val="right"/>
        </w:trPr>
        <w:tc>
          <w:tcPr>
            <w:tcW w:w="0" w:type="auto"/>
            <w:shd w:val="clear" w:color="auto" w:fill="auto"/>
          </w:tcPr>
          <w:p w14:paraId="1F08D0F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Other  Professional</w:t>
            </w:r>
          </w:p>
        </w:tc>
        <w:tc>
          <w:tcPr>
            <w:tcW w:w="0" w:type="auto"/>
            <w:shd w:val="clear" w:color="auto" w:fill="auto"/>
          </w:tcPr>
          <w:p w14:paraId="3045CAB5"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07E4AF7"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80E849B"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001DB7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24E440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F95B60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D74D9B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3BDA488A" w14:textId="77777777" w:rsidTr="00CD55E8">
        <w:trPr>
          <w:cantSplit/>
          <w:jc w:val="right"/>
        </w:trPr>
        <w:tc>
          <w:tcPr>
            <w:tcW w:w="0" w:type="auto"/>
            <w:shd w:val="clear" w:color="auto" w:fill="auto"/>
          </w:tcPr>
          <w:p w14:paraId="1F8DFC0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Support</w:t>
            </w:r>
          </w:p>
        </w:tc>
        <w:tc>
          <w:tcPr>
            <w:tcW w:w="0" w:type="auto"/>
            <w:shd w:val="clear" w:color="auto" w:fill="auto"/>
          </w:tcPr>
          <w:p w14:paraId="250A9E2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3619FC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33A45F7"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D9AFDE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E0C6E33"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DEC7318"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3082E0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4AACF86A" w14:textId="77777777" w:rsidTr="00CD55E8">
        <w:trPr>
          <w:cantSplit/>
          <w:jc w:val="right"/>
        </w:trPr>
        <w:tc>
          <w:tcPr>
            <w:tcW w:w="0" w:type="auto"/>
            <w:shd w:val="clear" w:color="auto" w:fill="auto"/>
          </w:tcPr>
          <w:p w14:paraId="401D9DF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Totals</w:t>
            </w:r>
            <w:r w:rsidRPr="00B654FC">
              <w:rPr>
                <w:rFonts w:ascii="Calibri" w:eastAsia="Calibri" w:hAnsi="Calibri" w:cs="Times New Roman"/>
                <w:szCs w:val="24"/>
              </w:rPr>
              <w:t xml:space="preserve"> </w:t>
            </w:r>
          </w:p>
        </w:tc>
        <w:tc>
          <w:tcPr>
            <w:tcW w:w="0" w:type="auto"/>
            <w:shd w:val="clear" w:color="auto" w:fill="auto"/>
          </w:tcPr>
          <w:p w14:paraId="4B42D42B"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DD2469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6EC02C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7343F6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A7200F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29C627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47B565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68C2E80D" w14:textId="77777777" w:rsidR="00B654FC" w:rsidRPr="00B654FC" w:rsidRDefault="00B654FC" w:rsidP="00B654FC">
      <w:pPr>
        <w:spacing w:after="0" w:line="240" w:lineRule="auto"/>
        <w:rPr>
          <w:rFonts w:ascii="Calibri" w:eastAsia="Calibri" w:hAnsi="Calibri" w:cs="Times New Roman"/>
          <w:szCs w:val="24"/>
        </w:rPr>
      </w:pPr>
    </w:p>
    <w:p w14:paraId="184D29FE" w14:textId="77777777" w:rsidR="00B654FC" w:rsidRPr="00B654FC" w:rsidRDefault="00B654FC" w:rsidP="00B654FC">
      <w:pPr>
        <w:spacing w:after="0" w:line="240" w:lineRule="auto"/>
        <w:ind w:left="720"/>
        <w:rPr>
          <w:rFonts w:ascii="Calibri" w:eastAsia="Calibri" w:hAnsi="Calibri" w:cs="Times New Roman"/>
          <w:szCs w:val="24"/>
        </w:rPr>
      </w:pPr>
    </w:p>
    <w:p w14:paraId="6350C4FF"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1C0DB67C" w14:textId="77777777" w:rsidTr="00CD55E8">
        <w:trPr>
          <w:cantSplit/>
        </w:trPr>
        <w:tc>
          <w:tcPr>
            <w:tcW w:w="9700" w:type="dxa"/>
            <w:shd w:val="clear" w:color="auto" w:fill="F3F3F3"/>
          </w:tcPr>
          <w:p w14:paraId="2CA24EAB" w14:textId="44D7E8E5"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FOR ALL LEVEL OF EFFORT SOLICITATIONS AND CONTRACTS. THIS PARAGRAPH DEFINES PERCENTAGES REQUIRED BY TOTAL LEVEL OF EFFORT - HOURS, MONTHS, YEARS. THE RANGE MAY BE FROM 90% TO 110%.</w:t>
            </w:r>
            <w:r w:rsidR="00D46B6A" w:rsidRPr="00B654FC">
              <w:rPr>
                <w:rFonts w:ascii="Calibri" w:eastAsia="Calibri" w:hAnsi="Calibri" w:cs="Times New Roman"/>
                <w:szCs w:val="24"/>
              </w:rPr>
              <w:t>)****</w:t>
            </w:r>
          </w:p>
          <w:p w14:paraId="69B0BC67"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3C38A3CB" w14:textId="77777777" w:rsidR="00B654FC" w:rsidRPr="00B654FC" w:rsidRDefault="00B654FC" w:rsidP="00B654FC">
            <w:pPr>
              <w:numPr>
                <w:ilvl w:val="0"/>
                <w:numId w:val="13"/>
              </w:numPr>
              <w:spacing w:before="10" w:after="0" w:line="240" w:lineRule="auto"/>
              <w:rPr>
                <w:rFonts w:ascii="Calibri" w:eastAsia="Calibri" w:hAnsi="Calibri" w:cs="Times New Roman"/>
                <w:szCs w:val="24"/>
              </w:rPr>
            </w:pPr>
            <w:r w:rsidRPr="00B654FC">
              <w:rPr>
                <w:rFonts w:ascii="Calibri" w:eastAsia="Calibri" w:hAnsi="Calibri" w:cs="Times New Roman"/>
                <w:szCs w:val="24"/>
              </w:rPr>
              <w:t>Fill in the Percentage of Direct Labor effort required to determine satisfactory performance. Note: It is not necessary to complete for RFPs.</w:t>
            </w:r>
          </w:p>
          <w:p w14:paraId="63F07D8F" w14:textId="61ECEFAF" w:rsidR="00B654FC" w:rsidRPr="00B654FC" w:rsidRDefault="00B654FC" w:rsidP="00B654FC">
            <w:pPr>
              <w:numPr>
                <w:ilvl w:val="0"/>
                <w:numId w:val="13"/>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effort type from the Drop Down List. For RFPs, use the combined selection: [HOURS, MONTHS, YEARS].</w:t>
            </w:r>
          </w:p>
        </w:tc>
      </w:tr>
    </w:tbl>
    <w:p w14:paraId="551E7D3A" w14:textId="77777777" w:rsidR="00B654FC" w:rsidRPr="00B654FC" w:rsidRDefault="00B654FC" w:rsidP="00B654FC">
      <w:pPr>
        <w:numPr>
          <w:ilvl w:val="0"/>
          <w:numId w:val="14"/>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The Contractor shall have satisfied the requirement herein if not less than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 nor more than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 of the total direct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specified herein are furnished. These terms and conditions do not supersede the requirements of either the "Limitation of Cost"  or "Limitation of Funds" clause.</w:t>
      </w:r>
    </w:p>
    <w:p w14:paraId="0DB6ED2B" w14:textId="77777777" w:rsidR="00B654FC" w:rsidRPr="00B654FC" w:rsidRDefault="00B654FC" w:rsidP="00B654FC">
      <w:pPr>
        <w:spacing w:after="0" w:line="240" w:lineRule="auto"/>
        <w:ind w:left="720"/>
        <w:rPr>
          <w:rFonts w:ascii="Calibri" w:eastAsia="Calibri" w:hAnsi="Calibri" w:cs="Times New Roman"/>
          <w:szCs w:val="24"/>
        </w:rPr>
      </w:pPr>
    </w:p>
    <w:p w14:paraId="3DB54EF5" w14:textId="77777777"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35A7B64F" w14:textId="77777777" w:rsidTr="00CD55E8">
        <w:trPr>
          <w:cantSplit/>
        </w:trPr>
        <w:tc>
          <w:tcPr>
            <w:tcW w:w="9700" w:type="dxa"/>
            <w:shd w:val="clear" w:color="auto" w:fill="F3F3F3"/>
          </w:tcPr>
          <w:p w14:paraId="6FA2D9A7" w14:textId="0363304A"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WHEN PERCENT IS USED TO DEFINE EFFORT, PER NIH MANUAL CHAPTER 6016-1, entitled, "Use of Percentages in Level of Effort Contracts." THE BASE TO WHICH THE PERCENT(S) APPLY MUST BE DEFINED. REMOVE THE LAST SENTENCE IN PARAGRAPH a., BELOW, BEGINNING: "It is estimated..." WHEN A DEFINITE PERCENT PER LABOR CATEGORY IS SPECIFIED.</w:t>
            </w:r>
            <w:r w:rsidR="00D46B6A" w:rsidRPr="00B654FC">
              <w:rPr>
                <w:rFonts w:ascii="Calibri" w:eastAsia="Calibri" w:hAnsi="Calibri" w:cs="Times New Roman"/>
                <w:szCs w:val="24"/>
              </w:rPr>
              <w:t>)****</w:t>
            </w:r>
          </w:p>
          <w:p w14:paraId="5584D4E7"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63E877DC" w14:textId="77777777" w:rsidR="00B654FC" w:rsidRPr="00B654FC" w:rsidRDefault="00B654FC" w:rsidP="00B654FC">
            <w:pPr>
              <w:numPr>
                <w:ilvl w:val="0"/>
                <w:numId w:val="15"/>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First Paragraph:</w:t>
            </w:r>
            <w:r w:rsidRPr="00B654FC">
              <w:rPr>
                <w:rFonts w:ascii="Calibri" w:eastAsia="Calibri" w:hAnsi="Calibri" w:cs="Times New Roman"/>
                <w:szCs w:val="24"/>
              </w:rPr>
              <w:t xml:space="preserve"> </w:t>
            </w:r>
          </w:p>
          <w:p w14:paraId="684B19DF"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Fill in the Percentage of Direct Labor effort.</w:t>
            </w:r>
          </w:p>
          <w:p w14:paraId="242C6FE2"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inclusion factor from the Drop Down List each time it appears.</w:t>
            </w:r>
          </w:p>
          <w:p w14:paraId="57CCEBD8" w14:textId="77777777" w:rsidR="00B654FC" w:rsidRPr="00B654FC" w:rsidRDefault="00B654FC" w:rsidP="00B654FC">
            <w:pPr>
              <w:numPr>
                <w:ilvl w:val="0"/>
                <w:numId w:val="15"/>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TABLE:</w:t>
            </w:r>
            <w:r w:rsidRPr="00B654FC">
              <w:rPr>
                <w:rFonts w:ascii="Calibri" w:eastAsia="Calibri" w:hAnsi="Calibri" w:cs="Times New Roman"/>
                <w:szCs w:val="24"/>
              </w:rPr>
              <w:t xml:space="preserve"> </w:t>
            </w:r>
          </w:p>
          <w:p w14:paraId="6B80A6E4" w14:textId="77777777"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Modify labor categories below as necessary.</w:t>
            </w:r>
          </w:p>
          <w:p w14:paraId="418F6879" w14:textId="7141E79E" w:rsidR="00B654FC" w:rsidRPr="00B654FC" w:rsidRDefault="00B654FC" w:rsidP="00B654FC">
            <w:pPr>
              <w:numPr>
                <w:ilvl w:val="1"/>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If Options are used, make sure that this paragraph addresses option year effort and indicates that this effort is contingent upon exercising each option period.</w:t>
            </w:r>
          </w:p>
        </w:tc>
      </w:tr>
    </w:tbl>
    <w:p w14:paraId="7E09D20E" w14:textId="77777777" w:rsidR="00B654FC" w:rsidRPr="00B654FC" w:rsidRDefault="00B654FC" w:rsidP="00B654FC">
      <w:pPr>
        <w:numPr>
          <w:ilvl w:val="0"/>
          <w:numId w:val="16"/>
        </w:numPr>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In accomplishing the work set forth herein, the Contractor shall provide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percent direct labor effort during the period set forth in the PERIOD OF PERFORMANCE Article in SECTION F of this contract. The labor effort  </w:t>
      </w:r>
      <w:r w:rsidRPr="00B654FC">
        <w:rPr>
          <w:rFonts w:ascii="Calibri" w:eastAsia="Calibri" w:hAnsi="Calibri" w:cs="Times New Roman"/>
          <w:szCs w:val="24"/>
          <w:u w:val="single"/>
        </w:rPr>
        <w:t>[Includes/Excludes]</w:t>
      </w:r>
      <w:r w:rsidRPr="00B654FC">
        <w:rPr>
          <w:rFonts w:ascii="Calibri" w:eastAsia="Calibri" w:hAnsi="Calibri" w:cs="Times New Roman"/>
          <w:szCs w:val="24"/>
        </w:rPr>
        <w:t xml:space="preserve"> vacation, holiday, and sick leave. This labor effort </w:t>
      </w:r>
      <w:r w:rsidRPr="00B654FC">
        <w:rPr>
          <w:rFonts w:ascii="Calibri" w:eastAsia="Calibri" w:hAnsi="Calibri" w:cs="Times New Roman"/>
          <w:szCs w:val="24"/>
          <w:u w:val="single"/>
        </w:rPr>
        <w:lastRenderedPageBreak/>
        <w:t>[Includes/Excludes]</w:t>
      </w:r>
      <w:r w:rsidRPr="00B654FC">
        <w:rPr>
          <w:rFonts w:ascii="Calibri" w:eastAsia="Calibri" w:hAnsi="Calibri" w:cs="Times New Roman"/>
          <w:szCs w:val="24"/>
        </w:rPr>
        <w:t xml:space="preserve">  subcontractor labor effort. It is estimated that the percent labor effort is constituted as specified below and will be expended approximately as follows:</w:t>
      </w:r>
      <w:r w:rsidRPr="00B654FC">
        <w:rPr>
          <w:rFonts w:ascii="Calibri" w:eastAsia="Calibri" w:hAnsi="Calibri" w:cs="Times New Roman"/>
          <w:szCs w:val="24"/>
        </w:rPr>
        <w:br/>
      </w:r>
    </w:p>
    <w:p w14:paraId="59CC6FBA" w14:textId="77777777" w:rsidR="00B654FC" w:rsidRPr="00B654FC" w:rsidRDefault="00B654FC" w:rsidP="00B654FC">
      <w:pPr>
        <w:keepNext/>
        <w:spacing w:before="10" w:after="15" w:line="240" w:lineRule="auto"/>
        <w:jc w:val="center"/>
        <w:rPr>
          <w:rFonts w:ascii="Calibri" w:eastAsia="Calibri" w:hAnsi="Calibri" w:cs="Times New Roman"/>
          <w:szCs w:val="24"/>
        </w:rPr>
      </w:pPr>
      <w:r w:rsidRPr="00B654FC">
        <w:rPr>
          <w:rFonts w:ascii="Calibri" w:eastAsia="Calibri" w:hAnsi="Calibri" w:cs="Times New Roman"/>
          <w:b/>
          <w:szCs w:val="24"/>
        </w:rPr>
        <w:t>PERCENT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888"/>
        <w:gridCol w:w="888"/>
        <w:gridCol w:w="888"/>
        <w:gridCol w:w="888"/>
        <w:gridCol w:w="888"/>
        <w:gridCol w:w="888"/>
        <w:gridCol w:w="888"/>
      </w:tblGrid>
      <w:tr w:rsidR="00B654FC" w:rsidRPr="00B654FC" w14:paraId="73BC8CCD" w14:textId="77777777" w:rsidTr="00CD55E8">
        <w:trPr>
          <w:cantSplit/>
          <w:tblHeader/>
          <w:jc w:val="right"/>
        </w:trPr>
        <w:tc>
          <w:tcPr>
            <w:tcW w:w="0" w:type="auto"/>
            <w:shd w:val="clear" w:color="auto" w:fill="auto"/>
          </w:tcPr>
          <w:p w14:paraId="12E70A2A"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Labor Category</w:t>
            </w:r>
          </w:p>
        </w:tc>
        <w:tc>
          <w:tcPr>
            <w:tcW w:w="0" w:type="auto"/>
            <w:shd w:val="clear" w:color="auto" w:fill="auto"/>
          </w:tcPr>
          <w:p w14:paraId="447DADB2"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1</w:t>
            </w:r>
          </w:p>
        </w:tc>
        <w:tc>
          <w:tcPr>
            <w:tcW w:w="0" w:type="auto"/>
            <w:shd w:val="clear" w:color="auto" w:fill="auto"/>
          </w:tcPr>
          <w:p w14:paraId="247D6799"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2</w:t>
            </w:r>
          </w:p>
        </w:tc>
        <w:tc>
          <w:tcPr>
            <w:tcW w:w="0" w:type="auto"/>
            <w:shd w:val="clear" w:color="auto" w:fill="auto"/>
          </w:tcPr>
          <w:p w14:paraId="79FC1B91"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3</w:t>
            </w:r>
          </w:p>
        </w:tc>
        <w:tc>
          <w:tcPr>
            <w:tcW w:w="0" w:type="auto"/>
            <w:shd w:val="clear" w:color="auto" w:fill="auto"/>
          </w:tcPr>
          <w:p w14:paraId="57BA7259"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4</w:t>
            </w:r>
          </w:p>
        </w:tc>
        <w:tc>
          <w:tcPr>
            <w:tcW w:w="0" w:type="auto"/>
            <w:shd w:val="clear" w:color="auto" w:fill="auto"/>
          </w:tcPr>
          <w:p w14:paraId="26C1B718"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5</w:t>
            </w:r>
          </w:p>
        </w:tc>
        <w:tc>
          <w:tcPr>
            <w:tcW w:w="0" w:type="auto"/>
            <w:shd w:val="clear" w:color="auto" w:fill="auto"/>
          </w:tcPr>
          <w:p w14:paraId="7099E9BC"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6</w:t>
            </w:r>
          </w:p>
        </w:tc>
        <w:tc>
          <w:tcPr>
            <w:tcW w:w="0" w:type="auto"/>
            <w:shd w:val="clear" w:color="auto" w:fill="auto"/>
          </w:tcPr>
          <w:p w14:paraId="5BA8BF37" w14:textId="77777777" w:rsidR="00B654FC" w:rsidRPr="00B654FC" w:rsidRDefault="00B654FC" w:rsidP="00B654FC">
            <w:pPr>
              <w:keepNext/>
              <w:spacing w:after="0" w:line="240" w:lineRule="auto"/>
              <w:jc w:val="center"/>
              <w:rPr>
                <w:rFonts w:ascii="Calibri" w:eastAsia="Calibri" w:hAnsi="Calibri" w:cs="Times New Roman"/>
                <w:szCs w:val="24"/>
              </w:rPr>
            </w:pPr>
            <w:r w:rsidRPr="00B654FC">
              <w:rPr>
                <w:rFonts w:ascii="Calibri" w:eastAsia="Calibri" w:hAnsi="Calibri" w:cs="Times New Roman"/>
                <w:b/>
                <w:szCs w:val="24"/>
              </w:rPr>
              <w:t>Year 7</w:t>
            </w:r>
          </w:p>
        </w:tc>
      </w:tr>
      <w:tr w:rsidR="00B654FC" w:rsidRPr="00B654FC" w14:paraId="0C2D2F62" w14:textId="77777777" w:rsidTr="00CD55E8">
        <w:trPr>
          <w:cantSplit/>
          <w:jc w:val="right"/>
        </w:trPr>
        <w:tc>
          <w:tcPr>
            <w:tcW w:w="0" w:type="auto"/>
            <w:shd w:val="clear" w:color="auto" w:fill="auto"/>
          </w:tcPr>
          <w:p w14:paraId="23727CE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Professional</w:t>
            </w:r>
          </w:p>
        </w:tc>
        <w:tc>
          <w:tcPr>
            <w:tcW w:w="0" w:type="auto"/>
            <w:shd w:val="clear" w:color="auto" w:fill="auto"/>
          </w:tcPr>
          <w:p w14:paraId="7A2F4BAA"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376A21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935CEA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2044FB1D"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1624E7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36A122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746A4C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5BA3722B" w14:textId="77777777" w:rsidTr="00CD55E8">
        <w:trPr>
          <w:cantSplit/>
          <w:jc w:val="right"/>
        </w:trPr>
        <w:tc>
          <w:tcPr>
            <w:tcW w:w="0" w:type="auto"/>
            <w:shd w:val="clear" w:color="auto" w:fill="auto"/>
          </w:tcPr>
          <w:p w14:paraId="3C7F6D1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Other  Professional</w:t>
            </w:r>
          </w:p>
        </w:tc>
        <w:tc>
          <w:tcPr>
            <w:tcW w:w="0" w:type="auto"/>
            <w:shd w:val="clear" w:color="auto" w:fill="auto"/>
          </w:tcPr>
          <w:p w14:paraId="7F88BE74"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BFF63B3"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FA091B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E03AC9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E0202A3"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E2C0DDE"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B1CD1A5"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0E45C24C" w14:textId="77777777" w:rsidTr="00CD55E8">
        <w:trPr>
          <w:cantSplit/>
          <w:jc w:val="right"/>
        </w:trPr>
        <w:tc>
          <w:tcPr>
            <w:tcW w:w="0" w:type="auto"/>
            <w:shd w:val="clear" w:color="auto" w:fill="auto"/>
          </w:tcPr>
          <w:p w14:paraId="285FC38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Support</w:t>
            </w:r>
          </w:p>
        </w:tc>
        <w:tc>
          <w:tcPr>
            <w:tcW w:w="0" w:type="auto"/>
            <w:shd w:val="clear" w:color="auto" w:fill="auto"/>
          </w:tcPr>
          <w:p w14:paraId="7CDDA93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5EB1E7F7"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A1CDD1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05AF74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6CCD278C"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5730E1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9F02EF1"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r w:rsidR="00B654FC" w:rsidRPr="00B654FC" w14:paraId="4355AF89" w14:textId="77777777" w:rsidTr="00CD55E8">
        <w:trPr>
          <w:cantSplit/>
          <w:jc w:val="right"/>
        </w:trPr>
        <w:tc>
          <w:tcPr>
            <w:tcW w:w="0" w:type="auto"/>
            <w:shd w:val="clear" w:color="auto" w:fill="auto"/>
          </w:tcPr>
          <w:p w14:paraId="253BA312"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Totals</w:t>
            </w:r>
            <w:r w:rsidRPr="00B654FC">
              <w:rPr>
                <w:rFonts w:ascii="Calibri" w:eastAsia="Calibri" w:hAnsi="Calibri" w:cs="Times New Roman"/>
                <w:szCs w:val="24"/>
              </w:rPr>
              <w:t xml:space="preserve"> </w:t>
            </w:r>
          </w:p>
        </w:tc>
        <w:tc>
          <w:tcPr>
            <w:tcW w:w="0" w:type="auto"/>
            <w:shd w:val="clear" w:color="auto" w:fill="auto"/>
          </w:tcPr>
          <w:p w14:paraId="7BEBAB9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B23FAE9"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4E5D71C5"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71E26416"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152691D0"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03B488B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c>
          <w:tcPr>
            <w:tcW w:w="0" w:type="auto"/>
            <w:shd w:val="clear" w:color="auto" w:fill="auto"/>
          </w:tcPr>
          <w:p w14:paraId="3FEEB2FF" w14:textId="77777777" w:rsidR="00B654FC" w:rsidRPr="00B654FC" w:rsidRDefault="00B654FC" w:rsidP="00B654FC">
            <w:pPr>
              <w:spacing w:after="0" w:line="240" w:lineRule="auto"/>
              <w:rPr>
                <w:rFonts w:ascii="Calibri" w:eastAsia="Calibri" w:hAnsi="Calibri" w:cs="Times New Roman"/>
                <w:szCs w:val="24"/>
              </w:rPr>
            </w:pPr>
            <w:r w:rsidRPr="00B654FC">
              <w:rPr>
                <w:rFonts w:ascii="Calibri" w:eastAsia="Calibri" w:hAnsi="Calibri" w:cs="Times New Roman"/>
                <w:szCs w:val="24"/>
              </w:rPr>
              <w:t> </w:t>
            </w:r>
          </w:p>
        </w:tc>
      </w:tr>
    </w:tbl>
    <w:p w14:paraId="493BFEE0" w14:textId="77777777" w:rsidR="00B654FC" w:rsidRPr="00B654FC" w:rsidRDefault="00B654FC" w:rsidP="00B654FC">
      <w:pPr>
        <w:spacing w:after="0" w:line="240" w:lineRule="auto"/>
        <w:rPr>
          <w:rFonts w:ascii="Calibri" w:eastAsia="Calibri" w:hAnsi="Calibri" w:cs="Times New Roman"/>
          <w:szCs w:val="24"/>
        </w:rPr>
      </w:pPr>
    </w:p>
    <w:p w14:paraId="1DADA4A1" w14:textId="4AC38266" w:rsidR="00B654FC" w:rsidRPr="00B654FC" w:rsidRDefault="00B654FC" w:rsidP="00B654FC">
      <w:pPr>
        <w:spacing w:after="0" w:line="240" w:lineRule="auto"/>
        <w:ind w:left="720"/>
        <w:rPr>
          <w:rFonts w:ascii="Calibri" w:eastAsia="Calibri" w:hAnsi="Calibri" w:cs="Times New Roman"/>
          <w:szCs w:val="24"/>
        </w:rPr>
      </w:pPr>
    </w:p>
    <w:p w14:paraId="29917261" w14:textId="77777777" w:rsidR="00B654FC" w:rsidRPr="00B654FC" w:rsidRDefault="00B654FC" w:rsidP="00B654FC">
      <w:pPr>
        <w:keepNext/>
        <w:spacing w:before="100" w:after="0" w:line="240" w:lineRule="auto"/>
        <w:rPr>
          <w:rFonts w:ascii="Calibri" w:eastAsia="Calibri" w:hAnsi="Calibri" w:cs="Times New Roman"/>
          <w:szCs w:val="24"/>
        </w:rPr>
      </w:pPr>
      <w:bookmarkStart w:id="9" w:name="_Hlk133494297"/>
      <w:r w:rsidRPr="00B654FC">
        <w:rPr>
          <w:rFonts w:ascii="Calibri" w:eastAsia="Calibri" w:hAnsi="Calibri" w:cs="Times New Roman"/>
          <w:b/>
          <w:color w:val="CC0000"/>
          <w:szCs w:val="24"/>
        </w:rPr>
        <w:t>146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4C9380A4" w14:textId="77777777" w:rsidTr="00CD55E8">
        <w:trPr>
          <w:cantSplit/>
        </w:trPr>
        <w:tc>
          <w:tcPr>
            <w:tcW w:w="9700" w:type="dxa"/>
            <w:shd w:val="clear" w:color="auto" w:fill="F3F3F3"/>
          </w:tcPr>
          <w:bookmarkEnd w:id="9"/>
          <w:p w14:paraId="4BDDCE6D" w14:textId="6B0BA250"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IN ALL SOLICITATIONS AND CONTRACTS THAT ARE TO BE CPFF, LEVEL OF EFFORT.</w:t>
            </w:r>
            <w:r w:rsidR="0099606B" w:rsidRPr="00B654FC">
              <w:rPr>
                <w:rFonts w:ascii="Calibri" w:eastAsia="Calibri" w:hAnsi="Calibri" w:cs="Times New Roman"/>
                <w:szCs w:val="24"/>
              </w:rPr>
              <w:t>)****</w:t>
            </w:r>
          </w:p>
          <w:p w14:paraId="1745079D"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4E41C79C" w14:textId="0EABB096" w:rsidR="00B654FC" w:rsidRPr="00B654FC" w:rsidRDefault="00B654FC" w:rsidP="00B654FC">
            <w:pPr>
              <w:numPr>
                <w:ilvl w:val="0"/>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Select the appropriate effort type from the Drop Down List each time it appears. For RFPs, use the combined selection: [HOURS, MONTHS, YEARS].</w:t>
            </w:r>
          </w:p>
        </w:tc>
      </w:tr>
    </w:tbl>
    <w:p w14:paraId="51BAECAB" w14:textId="77777777" w:rsidR="00B654FC" w:rsidRPr="00B654FC" w:rsidRDefault="00B654FC" w:rsidP="00791E6E">
      <w:pPr>
        <w:numPr>
          <w:ilvl w:val="0"/>
          <w:numId w:val="17"/>
        </w:numPr>
        <w:tabs>
          <w:tab w:val="clear" w:pos="720"/>
        </w:tabs>
        <w:spacing w:before="10" w:after="0" w:line="240" w:lineRule="auto"/>
        <w:rPr>
          <w:rFonts w:ascii="Calibri" w:eastAsia="Calibri" w:hAnsi="Calibri" w:cs="Times New Roman"/>
          <w:szCs w:val="24"/>
        </w:rPr>
      </w:pPr>
      <w:r w:rsidRPr="00B654FC">
        <w:rPr>
          <w:rFonts w:ascii="Calibri" w:eastAsia="Calibri" w:hAnsi="Calibri" w:cs="Times New Roman"/>
          <w:szCs w:val="24"/>
        </w:rPr>
        <w:t xml:space="preserve">In the event fewer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than the minimum specified number of direct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in the total categories are used by the Contractor in accomplishing the prescribed work and the Government has not invoked its rights under FAR Clause 52.249-6, TERMINATION (Cost-Reimbursement) incorporated in this contract, these parties agree that the fee will be adjusted based solely upon the quantity of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by which the number of direct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furnished is less than the number of direct labor  </w:t>
      </w:r>
      <w:r w:rsidRPr="00B654FC">
        <w:rPr>
          <w:rFonts w:ascii="Calibri" w:eastAsia="Calibri" w:hAnsi="Calibri" w:cs="Times New Roman"/>
          <w:szCs w:val="24"/>
          <w:u w:val="single"/>
        </w:rPr>
        <w:t>[Hours/Months/Years]</w:t>
      </w:r>
      <w:r w:rsidRPr="00B654FC">
        <w:rPr>
          <w:rFonts w:ascii="Calibri" w:eastAsia="Calibri" w:hAnsi="Calibri" w:cs="Times New Roman"/>
          <w:szCs w:val="24"/>
        </w:rPr>
        <w:t xml:space="preserve"> specified in this ARTICLE. The resulting adjustment shall be evidenced by a contract modification.</w:t>
      </w:r>
    </w:p>
    <w:p w14:paraId="09C0E45D" w14:textId="77777777" w:rsidR="005E7746" w:rsidRDefault="005E7746" w:rsidP="00B654FC">
      <w:pPr>
        <w:keepNext/>
        <w:spacing w:before="100" w:after="0" w:line="240" w:lineRule="auto"/>
        <w:rPr>
          <w:rFonts w:ascii="Calibri" w:eastAsia="Calibri" w:hAnsi="Calibri" w:cs="Times New Roman"/>
          <w:b/>
          <w:color w:val="CC0000"/>
          <w:szCs w:val="24"/>
        </w:rPr>
      </w:pPr>
    </w:p>
    <w:p w14:paraId="5EEC40CC" w14:textId="204F272A" w:rsidR="00BD6296" w:rsidRPr="00B654FC" w:rsidRDefault="00BD6296" w:rsidP="00BD6296">
      <w:pPr>
        <w:keepNext/>
        <w:spacing w:before="100" w:after="0" w:line="240" w:lineRule="auto"/>
        <w:rPr>
          <w:rFonts w:ascii="Calibri" w:eastAsia="Calibri" w:hAnsi="Calibri" w:cs="Times New Roman"/>
          <w:szCs w:val="24"/>
        </w:rPr>
      </w:pPr>
      <w:bookmarkStart w:id="10" w:name="_Hlk129785067"/>
      <w:r w:rsidRPr="00B654FC">
        <w:rPr>
          <w:rFonts w:ascii="Calibri" w:eastAsia="Calibri" w:hAnsi="Calibri" w:cs="Times New Roman"/>
          <w:b/>
          <w:color w:val="CC0000"/>
          <w:szCs w:val="24"/>
        </w:rPr>
        <w:t>14</w:t>
      </w:r>
      <w:r>
        <w:rPr>
          <w:rFonts w:ascii="Calibri" w:eastAsia="Calibri" w:hAnsi="Calibri" w:cs="Times New Roman"/>
          <w:b/>
          <w:color w:val="CC0000"/>
          <w:szCs w:val="24"/>
        </w:rPr>
        <w:t>7</w:t>
      </w:r>
    </w:p>
    <w:tbl>
      <w:tblPr>
        <w:tblStyle w:val="TableGrid"/>
        <w:tblW w:w="0" w:type="auto"/>
        <w:tblInd w:w="450" w:type="dxa"/>
        <w:tblLook w:val="04A0" w:firstRow="1" w:lastRow="0" w:firstColumn="1" w:lastColumn="0" w:noHBand="0" w:noVBand="1"/>
      </w:tblPr>
      <w:tblGrid>
        <w:gridCol w:w="8900"/>
      </w:tblGrid>
      <w:tr w:rsidR="005E7746" w:rsidRPr="005E7746" w14:paraId="4149511A" w14:textId="77777777" w:rsidTr="00BD6296">
        <w:trPr>
          <w:cnfStyle w:val="100000000000" w:firstRow="1" w:lastRow="0" w:firstColumn="0" w:lastColumn="0" w:oddVBand="0" w:evenVBand="0" w:oddHBand="0" w:evenHBand="0" w:firstRowFirstColumn="0" w:firstRowLastColumn="0" w:lastRowFirstColumn="0" w:lastRowLastColumn="0"/>
        </w:trPr>
        <w:tc>
          <w:tcPr>
            <w:tcW w:w="8900" w:type="dxa"/>
            <w:tcBorders>
              <w:top w:val="single" w:sz="4" w:space="0" w:color="auto"/>
              <w:left w:val="single" w:sz="4" w:space="0" w:color="auto"/>
              <w:bottom w:val="single" w:sz="4" w:space="0" w:color="auto"/>
              <w:right w:val="single" w:sz="4" w:space="0" w:color="auto"/>
            </w:tcBorders>
          </w:tcPr>
          <w:p w14:paraId="60EB6332" w14:textId="3E72FC96" w:rsidR="005E7746" w:rsidRPr="005E7746" w:rsidRDefault="005E7746" w:rsidP="005E7746">
            <w:pPr>
              <w:spacing w:before="15" w:after="25"/>
              <w:rPr>
                <w:sz w:val="24"/>
                <w:szCs w:val="24"/>
              </w:rPr>
            </w:pPr>
            <w:r w:rsidRPr="005E7746">
              <w:rPr>
                <w:sz w:val="24"/>
                <w:szCs w:val="24"/>
              </w:rPr>
              <w:t>****(USE BELOW IN ALL SOLICITATIONS AND CONTRACTS THAT CONTAIN THE ARTICLE H. RESEARCH AND DEVELOPMENT DATA IN</w:t>
            </w:r>
            <w:r w:rsidR="00BD2969">
              <w:rPr>
                <w:sz w:val="24"/>
                <w:szCs w:val="24"/>
              </w:rPr>
              <w:t xml:space="preserve"> THE</w:t>
            </w:r>
            <w:r w:rsidRPr="005E7746">
              <w:rPr>
                <w:sz w:val="24"/>
                <w:szCs w:val="24"/>
              </w:rPr>
              <w:t xml:space="preserve"> ELECTRONIC RESEARCH ADMINISTRATION (eRA) </w:t>
            </w:r>
            <w:r w:rsidR="000600D4">
              <w:rPr>
                <w:sz w:val="24"/>
                <w:szCs w:val="24"/>
              </w:rPr>
              <w:t>SYSTEM</w:t>
            </w:r>
            <w:r w:rsidRPr="005E7746">
              <w:rPr>
                <w:sz w:val="24"/>
                <w:szCs w:val="24"/>
              </w:rPr>
              <w:t>.)****</w:t>
            </w:r>
          </w:p>
        </w:tc>
      </w:tr>
    </w:tbl>
    <w:p w14:paraId="34B9276A" w14:textId="77777777" w:rsidR="005E7746" w:rsidRPr="005E7746" w:rsidRDefault="005E7746" w:rsidP="005E7746">
      <w:pPr>
        <w:spacing w:after="0" w:line="240" w:lineRule="auto"/>
        <w:ind w:left="360"/>
        <w:rPr>
          <w:rFonts w:ascii="Calibri" w:eastAsia="Calibri" w:hAnsi="Calibri" w:cs="Times New Roman"/>
          <w:b/>
          <w:bCs/>
          <w:szCs w:val="24"/>
        </w:rPr>
      </w:pPr>
    </w:p>
    <w:p w14:paraId="3E29E699" w14:textId="5B68A13C" w:rsidR="005E7746" w:rsidRPr="005E7746" w:rsidRDefault="005E7746" w:rsidP="005E7746">
      <w:pPr>
        <w:spacing w:after="0" w:line="240" w:lineRule="auto"/>
        <w:ind w:left="450"/>
        <w:rPr>
          <w:rFonts w:ascii="Calibri" w:eastAsia="Calibri" w:hAnsi="Calibri" w:cs="Times New Roman"/>
          <w:b/>
          <w:bCs/>
          <w:szCs w:val="24"/>
        </w:rPr>
      </w:pPr>
      <w:r w:rsidRPr="005E7746">
        <w:rPr>
          <w:rFonts w:ascii="Calibri" w:eastAsia="Calibri" w:hAnsi="Calibri" w:cs="Times New Roman"/>
          <w:b/>
          <w:bCs/>
          <w:szCs w:val="24"/>
        </w:rPr>
        <w:t>ARTICLE F.9.</w:t>
      </w:r>
      <w:r w:rsidRPr="005E7746">
        <w:rPr>
          <w:rFonts w:ascii="Calibri" w:eastAsia="Calibri" w:hAnsi="Calibri" w:cs="Times New Roman"/>
          <w:szCs w:val="24"/>
        </w:rPr>
        <w:t xml:space="preserve"> </w:t>
      </w:r>
      <w:r w:rsidRPr="005E7746">
        <w:rPr>
          <w:rFonts w:ascii="Calibri" w:eastAsia="Calibri" w:hAnsi="Calibri" w:cs="Times New Roman"/>
          <w:b/>
          <w:bCs/>
          <w:szCs w:val="24"/>
        </w:rPr>
        <w:t xml:space="preserve">NOTIFICATION OF COMPLETION OF RESEARCH AND DEVELOPMENT DATA ENTRY IN ELECTRONIC RESEARCH ADMINISTRATION (eRA) </w:t>
      </w:r>
      <w:r w:rsidR="000600D4">
        <w:rPr>
          <w:rFonts w:ascii="Calibri" w:eastAsia="Calibri" w:hAnsi="Calibri" w:cs="Times New Roman"/>
          <w:b/>
          <w:bCs/>
          <w:szCs w:val="24"/>
        </w:rPr>
        <w:t>SYSTEM</w:t>
      </w:r>
      <w:r w:rsidRPr="005E7746">
        <w:rPr>
          <w:rFonts w:ascii="Calibri" w:eastAsia="Calibri" w:hAnsi="Calibri" w:cs="Times New Roman"/>
          <w:b/>
          <w:bCs/>
          <w:szCs w:val="24"/>
        </w:rPr>
        <w:t xml:space="preserve"> </w:t>
      </w:r>
      <w:r w:rsidR="00254FCC">
        <w:rPr>
          <w:rFonts w:ascii="Calibri" w:eastAsia="Calibri" w:hAnsi="Calibri" w:cs="Times New Roman"/>
          <w:b/>
          <w:bCs/>
          <w:szCs w:val="24"/>
        </w:rPr>
        <w:t xml:space="preserve">   </w:t>
      </w:r>
    </w:p>
    <w:p w14:paraId="6880544C" w14:textId="77777777" w:rsidR="005E7746" w:rsidRPr="005E7746" w:rsidRDefault="005E7746" w:rsidP="005E7746">
      <w:pPr>
        <w:spacing w:after="0" w:line="240" w:lineRule="auto"/>
        <w:ind w:left="450"/>
        <w:rPr>
          <w:rFonts w:ascii="Calibri" w:eastAsia="Calibri" w:hAnsi="Calibri" w:cs="Times New Roman"/>
          <w:b/>
          <w:bCs/>
          <w:szCs w:val="24"/>
        </w:rPr>
      </w:pPr>
    </w:p>
    <w:p w14:paraId="1E2EC3D9" w14:textId="27A39891" w:rsidR="005E7746" w:rsidRPr="005E7746" w:rsidRDefault="005E7746" w:rsidP="005E7746">
      <w:pPr>
        <w:spacing w:after="0"/>
        <w:ind w:left="450"/>
        <w:rPr>
          <w:rFonts w:ascii="Calibri" w:eastAsia="Calibri" w:hAnsi="Calibri" w:cs="Times New Roman"/>
          <w:b/>
          <w:bCs/>
          <w:color w:val="4472C4"/>
          <w:szCs w:val="24"/>
        </w:rPr>
      </w:pPr>
      <w:r w:rsidRPr="005E7746">
        <w:rPr>
          <w:rFonts w:ascii="Calibri" w:eastAsia="Calibri" w:hAnsi="Calibri" w:cs="Times New Roman"/>
          <w:szCs w:val="24"/>
        </w:rPr>
        <w:t xml:space="preserve">The Contractor shall provide a written notification of completion of research and development data entry, as required in section H of this contract, in </w:t>
      </w:r>
      <w:r w:rsidR="000600D4">
        <w:rPr>
          <w:rFonts w:ascii="Calibri" w:eastAsia="Calibri" w:hAnsi="Calibri" w:cs="Times New Roman"/>
          <w:szCs w:val="24"/>
        </w:rPr>
        <w:t xml:space="preserve">the </w:t>
      </w:r>
      <w:r w:rsidRPr="005E7746">
        <w:rPr>
          <w:rFonts w:ascii="Calibri" w:eastAsia="Calibri" w:hAnsi="Calibri" w:cs="Times New Roman"/>
          <w:szCs w:val="24"/>
        </w:rPr>
        <w:t xml:space="preserve">eRA </w:t>
      </w:r>
      <w:r w:rsidR="00BD2969">
        <w:rPr>
          <w:rFonts w:ascii="Calibri" w:eastAsia="Calibri" w:hAnsi="Calibri" w:cs="Times New Roman"/>
          <w:szCs w:val="24"/>
        </w:rPr>
        <w:t>s</w:t>
      </w:r>
      <w:r w:rsidR="000600D4">
        <w:rPr>
          <w:rFonts w:ascii="Calibri" w:eastAsia="Calibri" w:hAnsi="Calibri" w:cs="Times New Roman"/>
          <w:szCs w:val="24"/>
        </w:rPr>
        <w:t>ystem</w:t>
      </w:r>
      <w:r w:rsidRPr="005E7746">
        <w:rPr>
          <w:rFonts w:ascii="Calibri" w:eastAsia="Calibri" w:hAnsi="Calibri" w:cs="Times New Roman"/>
          <w:szCs w:val="24"/>
        </w:rPr>
        <w:t xml:space="preserve"> to the NIH COR within fifteen (15) calendar days of being notified by the eRA system. [The notification will come in the form of an eRA system-generated email, sent to the Contractor’s registered user(s) under the contract].</w:t>
      </w:r>
    </w:p>
    <w:p w14:paraId="031C2651" w14:textId="77777777" w:rsidR="005E7746" w:rsidRPr="005E7746" w:rsidRDefault="005E7746" w:rsidP="005E7746">
      <w:pPr>
        <w:spacing w:before="10" w:after="0" w:line="240" w:lineRule="auto"/>
        <w:ind w:left="720"/>
        <w:rPr>
          <w:rFonts w:ascii="Calibri" w:eastAsia="Calibri" w:hAnsi="Calibri" w:cs="Times New Roman"/>
          <w:szCs w:val="24"/>
        </w:rPr>
      </w:pPr>
    </w:p>
    <w:bookmarkEnd w:id="10"/>
    <w:p w14:paraId="6852A78F" w14:textId="2CE15E5F" w:rsidR="005E7746" w:rsidRPr="005E7746" w:rsidRDefault="00B654FC" w:rsidP="00B654FC">
      <w:pPr>
        <w:keepNext/>
        <w:spacing w:before="100" w:after="0" w:line="240" w:lineRule="auto"/>
        <w:rPr>
          <w:rFonts w:ascii="Calibri" w:eastAsia="Calibri" w:hAnsi="Calibri" w:cs="Times New Roman"/>
          <w:b/>
          <w:color w:val="CC0000"/>
          <w:szCs w:val="24"/>
        </w:rPr>
      </w:pPr>
      <w:r w:rsidRPr="00B654FC">
        <w:rPr>
          <w:rFonts w:ascii="Calibri" w:eastAsia="Calibri" w:hAnsi="Calibri" w:cs="Times New Roman"/>
          <w:b/>
          <w:color w:val="CC0000"/>
          <w:szCs w:val="24"/>
        </w:rPr>
        <w:lastRenderedPageBreak/>
        <w:t>14</w:t>
      </w:r>
      <w:r w:rsidR="00BD6296">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324F79EF" w14:textId="77777777" w:rsidTr="00CD55E8">
        <w:trPr>
          <w:cantSplit/>
        </w:trPr>
        <w:tc>
          <w:tcPr>
            <w:tcW w:w="9700" w:type="dxa"/>
            <w:shd w:val="clear" w:color="auto" w:fill="F3F3F3"/>
          </w:tcPr>
          <w:p w14:paraId="6DF5D1FA" w14:textId="79D2715A"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IN ALL SOLICITATIONS AND CONTRACTS.</w:t>
            </w:r>
            <w:r w:rsidR="0099606B" w:rsidRPr="00B654FC">
              <w:rPr>
                <w:rFonts w:ascii="Calibri" w:eastAsia="Calibri" w:hAnsi="Calibri" w:cs="Times New Roman"/>
                <w:szCs w:val="24"/>
              </w:rPr>
              <w:t>)****</w:t>
            </w:r>
          </w:p>
          <w:p w14:paraId="0A8554AA"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INSTRUCTIONS TO COMPLETE THIS ARTICLE:</w:t>
            </w:r>
            <w:r w:rsidRPr="00B654FC">
              <w:rPr>
                <w:rFonts w:ascii="Calibri" w:eastAsia="Calibri" w:hAnsi="Calibri" w:cs="Times New Roman"/>
                <w:szCs w:val="24"/>
              </w:rPr>
              <w:t xml:space="preserve"> </w:t>
            </w:r>
          </w:p>
          <w:p w14:paraId="380DC684" w14:textId="77777777" w:rsidR="00B654FC" w:rsidRPr="00B654FC" w:rsidRDefault="00B654FC" w:rsidP="00B654FC">
            <w:pPr>
              <w:numPr>
                <w:ilvl w:val="0"/>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Use this Clause with its ALTERNATE I, EXCEPT for Fixed-Price contracts.</w:t>
            </w:r>
          </w:p>
          <w:p w14:paraId="038577BF" w14:textId="71BE337A" w:rsidR="00B654FC" w:rsidRPr="00B654FC" w:rsidRDefault="00B654FC" w:rsidP="00B654FC">
            <w:pPr>
              <w:numPr>
                <w:ilvl w:val="0"/>
                <w:numId w:val="1"/>
              </w:numPr>
              <w:spacing w:before="10" w:after="0" w:line="240" w:lineRule="auto"/>
              <w:rPr>
                <w:rFonts w:ascii="Calibri" w:eastAsia="Calibri" w:hAnsi="Calibri" w:cs="Times New Roman"/>
                <w:szCs w:val="24"/>
              </w:rPr>
            </w:pPr>
            <w:r w:rsidRPr="00B654FC">
              <w:rPr>
                <w:rFonts w:ascii="Calibri" w:eastAsia="Calibri" w:hAnsi="Calibri" w:cs="Times New Roman"/>
                <w:szCs w:val="24"/>
              </w:rPr>
              <w:t>For Fixed-Price Contracts, select "is not" from the drop-down box.</w:t>
            </w:r>
          </w:p>
        </w:tc>
      </w:tr>
    </w:tbl>
    <w:p w14:paraId="2E058B5C" w14:textId="1805EEEC" w:rsidR="00B654FC" w:rsidRPr="00B654FC" w:rsidRDefault="00B654FC" w:rsidP="009362F4">
      <w:pPr>
        <w:keepNext/>
        <w:spacing w:before="200" w:after="100" w:line="240" w:lineRule="auto"/>
        <w:ind w:left="540"/>
        <w:outlineLvl w:val="2"/>
        <w:rPr>
          <w:rFonts w:ascii="Calibri" w:eastAsia="Calibri" w:hAnsi="Calibri" w:cs="Calibri"/>
          <w:b/>
          <w:bCs/>
          <w:sz w:val="28"/>
          <w:szCs w:val="28"/>
        </w:rPr>
      </w:pPr>
      <w:bookmarkStart w:id="11" w:name="_Toc555999"/>
      <w:r w:rsidRPr="00B654FC">
        <w:rPr>
          <w:rFonts w:ascii="Calibri" w:eastAsia="Calibri" w:hAnsi="Calibri" w:cs="Calibri"/>
          <w:b/>
          <w:bCs/>
          <w:szCs w:val="24"/>
        </w:rPr>
        <w:t>ARTICLE F.</w:t>
      </w:r>
      <w:r w:rsidR="009362F4">
        <w:rPr>
          <w:rFonts w:ascii="Calibri" w:eastAsia="Calibri" w:hAnsi="Calibri" w:cs="Calibri"/>
          <w:b/>
          <w:bCs/>
          <w:szCs w:val="24"/>
        </w:rPr>
        <w:t>10</w:t>
      </w:r>
      <w:r w:rsidRPr="00B654FC">
        <w:rPr>
          <w:rFonts w:ascii="Calibri" w:eastAsia="Calibri" w:hAnsi="Calibri" w:cs="Calibri"/>
          <w:b/>
          <w:bCs/>
          <w:szCs w:val="24"/>
        </w:rPr>
        <w:t xml:space="preserve">. CLAUSES INCORPORATED BY REFERENCE, FAR 52.252-2 </w:t>
      </w:r>
      <w:r w:rsidRPr="009362F4">
        <w:rPr>
          <w:rFonts w:ascii="Calibri" w:eastAsia="Calibri" w:hAnsi="Calibri" w:cs="Calibri"/>
          <w:szCs w:val="24"/>
        </w:rPr>
        <w:t>(FEB 1998)</w:t>
      </w:r>
      <w:bookmarkEnd w:id="11"/>
      <w:r w:rsidR="009362F4" w:rsidRPr="009362F4">
        <w:rPr>
          <w:rFonts w:ascii="Calibri" w:eastAsia="Calibri" w:hAnsi="Calibri" w:cs="Calibri"/>
          <w:szCs w:val="24"/>
        </w:rPr>
        <w:t>.</w:t>
      </w:r>
    </w:p>
    <w:p w14:paraId="25C0117B" w14:textId="27B99E46" w:rsidR="00B654FC" w:rsidRPr="00B654FC" w:rsidRDefault="00B654FC" w:rsidP="009362F4">
      <w:pPr>
        <w:spacing w:before="25" w:after="15" w:line="240" w:lineRule="auto"/>
        <w:ind w:left="540"/>
        <w:rPr>
          <w:rFonts w:ascii="Calibri" w:eastAsia="Calibri" w:hAnsi="Calibri" w:cs="Times New Roman"/>
          <w:szCs w:val="24"/>
        </w:rPr>
      </w:pPr>
      <w:r w:rsidRPr="00B654FC">
        <w:rPr>
          <w:rFonts w:ascii="Calibri" w:eastAsia="Calibri" w:hAnsi="Calibri" w:cs="Times New Roman"/>
          <w:szCs w:val="24"/>
        </w:rPr>
        <w:t>This contract incorporates the following clause(s) by reference, with the same force and effect as if it were given in full text. Upon request, the Contracting Officer will make its full text available. Also, the full text of a clause may be accessed electronically at this address: </w:t>
      </w:r>
      <w:hyperlink r:id="rId6" w:history="1">
        <w:r w:rsidRPr="00B654FC">
          <w:rPr>
            <w:rFonts w:ascii="Calibri" w:eastAsia="Calibri" w:hAnsi="Calibri" w:cs="Times New Roman"/>
            <w:szCs w:val="24"/>
          </w:rPr>
          <w:t xml:space="preserve"> </w:t>
        </w:r>
        <w:r w:rsidRPr="00B654FC">
          <w:rPr>
            <w:rFonts w:ascii="Calibri" w:eastAsia="Calibri" w:hAnsi="Calibri" w:cs="Times New Roman"/>
            <w:color w:val="2B60DE"/>
            <w:szCs w:val="24"/>
            <w:u w:val="single"/>
          </w:rPr>
          <w:t>https://www.acquisition.gov/?q=browsefar</w:t>
        </w:r>
        <w:r w:rsidRPr="00B654FC">
          <w:rPr>
            <w:rFonts w:ascii="Calibri" w:eastAsia="Calibri" w:hAnsi="Calibri" w:cs="Times New Roman"/>
            <w:szCs w:val="24"/>
          </w:rPr>
          <w:t xml:space="preserve"> </w:t>
        </w:r>
      </w:hyperlink>
      <w:r w:rsidRPr="00B654FC">
        <w:rPr>
          <w:rFonts w:ascii="Calibri" w:eastAsia="Calibri" w:hAnsi="Calibri" w:cs="Times New Roman"/>
          <w:szCs w:val="24"/>
        </w:rPr>
        <w:t>.</w:t>
      </w:r>
      <w:r w:rsidRPr="00B654FC">
        <w:rPr>
          <w:rFonts w:ascii="Calibri" w:eastAsia="Calibri" w:hAnsi="Calibri" w:cs="Times New Roman"/>
          <w:szCs w:val="24"/>
        </w:rPr>
        <w:br/>
      </w:r>
      <w:r w:rsidRPr="00B654FC">
        <w:rPr>
          <w:rFonts w:ascii="Calibri" w:eastAsia="Calibri" w:hAnsi="Calibri" w:cs="Times New Roman"/>
          <w:szCs w:val="24"/>
        </w:rPr>
        <w:br/>
        <w:t>FEDERAL ACQUISITION REGULATION (48 CFR CHAPTER 1) CLAUSE:</w:t>
      </w:r>
      <w:r w:rsidRPr="00B654FC">
        <w:rPr>
          <w:rFonts w:ascii="Calibri" w:eastAsia="Calibri" w:hAnsi="Calibri" w:cs="Times New Roman"/>
          <w:szCs w:val="24"/>
        </w:rPr>
        <w:br/>
      </w:r>
      <w:r w:rsidRPr="00B654FC">
        <w:rPr>
          <w:rFonts w:ascii="Calibri" w:eastAsia="Calibri" w:hAnsi="Calibri" w:cs="Times New Roman"/>
          <w:szCs w:val="24"/>
        </w:rPr>
        <w:br/>
        <w:t xml:space="preserve"> </w:t>
      </w:r>
      <w:r w:rsidRPr="00B654FC">
        <w:rPr>
          <w:rFonts w:ascii="Calibri" w:eastAsia="Calibri" w:hAnsi="Calibri" w:cs="Times New Roman"/>
          <w:b/>
          <w:szCs w:val="24"/>
        </w:rPr>
        <w:t>52.242-15, Stop Work Order</w:t>
      </w:r>
      <w:r w:rsidRPr="00B654FC">
        <w:rPr>
          <w:rFonts w:ascii="Calibri" w:eastAsia="Calibri" w:hAnsi="Calibri" w:cs="Times New Roman"/>
          <w:szCs w:val="24"/>
        </w:rPr>
        <w:t xml:space="preserve"> (August 1989)</w:t>
      </w:r>
      <w:r w:rsidR="00C8673E">
        <w:rPr>
          <w:rFonts w:ascii="Calibri" w:eastAsia="Calibri" w:hAnsi="Calibri" w:cs="Times New Roman"/>
          <w:szCs w:val="24"/>
        </w:rPr>
        <w:t>.</w:t>
      </w:r>
      <w:r w:rsidRPr="00B654FC">
        <w:rPr>
          <w:rFonts w:ascii="Calibri" w:eastAsia="Calibri" w:hAnsi="Calibri" w:cs="Times New Roman"/>
          <w:szCs w:val="24"/>
        </w:rPr>
        <w:t> </w:t>
      </w:r>
    </w:p>
    <w:p w14:paraId="546B52FB" w14:textId="77777777" w:rsidR="00B654FC" w:rsidRPr="00B654FC" w:rsidRDefault="00B654FC" w:rsidP="009362F4">
      <w:pPr>
        <w:spacing w:before="25" w:after="15" w:line="240" w:lineRule="auto"/>
        <w:ind w:left="540"/>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Alternate I</w:t>
      </w:r>
      <w:r w:rsidRPr="00B654FC">
        <w:rPr>
          <w:rFonts w:ascii="Calibri" w:eastAsia="Calibri" w:hAnsi="Calibri" w:cs="Times New Roman"/>
          <w:szCs w:val="24"/>
        </w:rPr>
        <w:t xml:space="preserve"> (April 1984)  </w:t>
      </w:r>
      <w:r w:rsidRPr="00B654FC">
        <w:rPr>
          <w:rFonts w:ascii="Calibri" w:eastAsia="Calibri" w:hAnsi="Calibri" w:cs="Times New Roman"/>
          <w:szCs w:val="24"/>
          <w:u w:val="single"/>
        </w:rPr>
        <w:t>[is/is not]</w:t>
      </w:r>
      <w:r w:rsidRPr="00B654FC">
        <w:rPr>
          <w:rFonts w:ascii="Calibri" w:eastAsia="Calibri" w:hAnsi="Calibri" w:cs="Times New Roman"/>
          <w:szCs w:val="24"/>
        </w:rPr>
        <w:t xml:space="preserve"> applicable to this contract.</w:t>
      </w:r>
    </w:p>
    <w:p w14:paraId="345B42F9" w14:textId="382F95A8"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14</w:t>
      </w:r>
      <w:r w:rsidR="00BD6296">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251CC9BE" w14:textId="77777777" w:rsidTr="00CD55E8">
        <w:trPr>
          <w:cantSplit/>
        </w:trPr>
        <w:tc>
          <w:tcPr>
            <w:tcW w:w="9700" w:type="dxa"/>
            <w:shd w:val="clear" w:color="auto" w:fill="F3F3F3"/>
          </w:tcPr>
          <w:p w14:paraId="2C25117E"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FOR FIXED-PRICE SOLICITATIONS AND CONTRACTS. THIS CLAUSE IS OPTIONAL FOR FIXED-PRICE SERVICE CONTRACTS.)****</w:t>
            </w:r>
          </w:p>
        </w:tc>
      </w:tr>
    </w:tbl>
    <w:p w14:paraId="5C7455FD" w14:textId="77777777" w:rsidR="00B654FC" w:rsidRPr="00B654FC" w:rsidRDefault="00B654FC" w:rsidP="009362F4">
      <w:pPr>
        <w:spacing w:before="25" w:after="25" w:line="240" w:lineRule="auto"/>
        <w:ind w:left="450"/>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52.242-17, Government Delay of Work</w:t>
      </w:r>
      <w:r w:rsidRPr="00B654FC">
        <w:rPr>
          <w:rFonts w:ascii="Calibri" w:eastAsia="Calibri" w:hAnsi="Calibri" w:cs="Times New Roman"/>
          <w:szCs w:val="24"/>
        </w:rPr>
        <w:t xml:space="preserve"> (April 1984).</w:t>
      </w:r>
    </w:p>
    <w:p w14:paraId="7613AE30" w14:textId="0ACA4752"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w:t>
      </w:r>
      <w:r w:rsidR="00BD6296">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28D3EFE3" w14:textId="77777777" w:rsidTr="00CD55E8">
        <w:trPr>
          <w:cantSplit/>
        </w:trPr>
        <w:tc>
          <w:tcPr>
            <w:tcW w:w="9700" w:type="dxa"/>
            <w:shd w:val="clear" w:color="auto" w:fill="F3F3F3"/>
          </w:tcPr>
          <w:p w14:paraId="6C0E5B20" w14:textId="34AC67B9" w:rsidR="00B654FC" w:rsidRPr="00B654FC" w:rsidRDefault="00B654FC" w:rsidP="00C83B83">
            <w:pPr>
              <w:spacing w:after="0" w:line="240" w:lineRule="auto"/>
              <w:rPr>
                <w:rFonts w:ascii="Calibri" w:eastAsia="Calibri" w:hAnsi="Calibri" w:cs="Times New Roman"/>
                <w:szCs w:val="24"/>
              </w:rPr>
            </w:pPr>
            <w:r w:rsidRPr="00B654FC">
              <w:rPr>
                <w:rFonts w:ascii="Calibri" w:eastAsia="Calibri" w:hAnsi="Calibri" w:cs="Times New Roman"/>
                <w:szCs w:val="24"/>
              </w:rPr>
              <w:t>****(USE BELOW IN FIXED-PRICE SOLICITATIONS AND CONTRACTS FOR SUPPLIES, SERVICE, RESEARCH AND DEVELOPMENT WHEN THE CONTRACTING OFFICER DETERMINES LIQUIDATED DAMAGES ARE APPROPRIATE.</w:t>
            </w:r>
            <w:r w:rsidR="0099606B" w:rsidRPr="00B654FC">
              <w:rPr>
                <w:rFonts w:ascii="Calibri" w:eastAsia="Calibri" w:hAnsi="Calibri" w:cs="Times New Roman"/>
                <w:szCs w:val="24"/>
              </w:rPr>
              <w:t>)****</w:t>
            </w:r>
          </w:p>
          <w:p w14:paraId="7DCAC5D8" w14:textId="77777777" w:rsidR="00B654FC" w:rsidRPr="00B654FC" w:rsidRDefault="00B654FC" w:rsidP="00C83B83">
            <w:pPr>
              <w:spacing w:after="0" w:line="240" w:lineRule="auto"/>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ADDITIONAL INFORMATION TO COMPLETE THIS ITEM:</w:t>
            </w:r>
            <w:r w:rsidRPr="00B654FC">
              <w:rPr>
                <w:rFonts w:ascii="Calibri" w:eastAsia="Calibri" w:hAnsi="Calibri" w:cs="Times New Roman"/>
                <w:szCs w:val="24"/>
              </w:rPr>
              <w:t xml:space="preserve"> </w:t>
            </w:r>
          </w:p>
          <w:p w14:paraId="6714ECF9" w14:textId="35F961D2" w:rsidR="00B654FC" w:rsidRPr="00B654FC" w:rsidRDefault="00B654FC" w:rsidP="00C83B83">
            <w:pPr>
              <w:numPr>
                <w:ilvl w:val="0"/>
                <w:numId w:val="1"/>
              </w:numPr>
              <w:spacing w:after="0" w:line="240" w:lineRule="auto"/>
              <w:rPr>
                <w:rFonts w:ascii="Calibri" w:eastAsia="Calibri" w:hAnsi="Calibri" w:cs="Times New Roman"/>
                <w:szCs w:val="24"/>
              </w:rPr>
            </w:pPr>
            <w:r w:rsidRPr="00B654FC">
              <w:rPr>
                <w:rFonts w:ascii="Calibri" w:eastAsia="Calibri" w:hAnsi="Calibri" w:cs="Times New Roman"/>
                <w:szCs w:val="24"/>
              </w:rPr>
              <w:t>Contracting Officer to insert amount of liquidated damages.</w:t>
            </w:r>
          </w:p>
        </w:tc>
      </w:tr>
    </w:tbl>
    <w:p w14:paraId="65A6B2BA" w14:textId="77777777" w:rsidR="00B654FC" w:rsidRPr="00B654FC" w:rsidRDefault="00B654FC" w:rsidP="009362F4">
      <w:pPr>
        <w:spacing w:before="25" w:after="15" w:line="240" w:lineRule="auto"/>
        <w:ind w:left="540"/>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52.211-11, Liquidated Damages--Supplies, Services or Research and Development</w:t>
      </w:r>
      <w:r w:rsidRPr="00B654FC">
        <w:rPr>
          <w:rFonts w:ascii="Calibri" w:eastAsia="Calibri" w:hAnsi="Calibri" w:cs="Times New Roman"/>
          <w:szCs w:val="24"/>
        </w:rPr>
        <w:t xml:space="preserve"> (September 2000).</w:t>
      </w:r>
    </w:p>
    <w:p w14:paraId="47236C8D" w14:textId="77777777" w:rsidR="00B654FC" w:rsidRPr="00B654FC" w:rsidRDefault="00B654FC" w:rsidP="00B654FC">
      <w:pPr>
        <w:spacing w:before="25" w:after="15" w:line="240" w:lineRule="auto"/>
        <w:ind w:left="360"/>
        <w:rPr>
          <w:rFonts w:ascii="Calibri" w:eastAsia="Calibri" w:hAnsi="Calibri" w:cs="Times New Roman"/>
          <w:szCs w:val="24"/>
        </w:rPr>
      </w:pPr>
    </w:p>
    <w:p w14:paraId="3508350A" w14:textId="77777777" w:rsidR="00B654FC" w:rsidRPr="00B654FC" w:rsidRDefault="00B654FC" w:rsidP="009362F4">
      <w:pPr>
        <w:spacing w:before="10" w:after="10" w:line="240" w:lineRule="auto"/>
        <w:ind w:left="900" w:right="90"/>
        <w:rPr>
          <w:rFonts w:ascii="Calibri" w:eastAsia="Calibri" w:hAnsi="Calibri" w:cs="Times New Roman"/>
          <w:szCs w:val="24"/>
        </w:rPr>
      </w:pPr>
      <w:r w:rsidRPr="00B654FC">
        <w:rPr>
          <w:rFonts w:ascii="Calibri" w:eastAsia="Calibri" w:hAnsi="Calibri" w:cs="Times New Roman"/>
          <w:szCs w:val="24"/>
        </w:rPr>
        <w:t xml:space="preserve">"(a) If the Contractor fails to deliver the supplies or perform the services within the time specified in this contract, the Contractor shall, in place of actual damages, pay to the Government liquidated damages of $ </w:t>
      </w:r>
      <w:r w:rsidRPr="00B654FC">
        <w:rPr>
          <w:rFonts w:ascii="Calibri" w:eastAsia="Calibri" w:hAnsi="Calibri" w:cs="Times New Roman"/>
          <w:szCs w:val="24"/>
          <w:u w:val="single"/>
        </w:rPr>
        <w:t>               </w:t>
      </w:r>
      <w:r w:rsidRPr="00B654FC">
        <w:rPr>
          <w:rFonts w:ascii="Calibri" w:eastAsia="Calibri" w:hAnsi="Calibri" w:cs="Times New Roman"/>
          <w:szCs w:val="24"/>
        </w:rPr>
        <w:t xml:space="preserve">  per calendar day of delay [Contracting Officer insert amount]."</w:t>
      </w:r>
    </w:p>
    <w:p w14:paraId="16E795FB" w14:textId="77777777" w:rsidR="00B654FC" w:rsidRPr="00B654FC" w:rsidRDefault="00B654FC" w:rsidP="00B654FC">
      <w:pPr>
        <w:spacing w:after="0" w:line="240" w:lineRule="auto"/>
        <w:rPr>
          <w:rFonts w:ascii="Calibri" w:eastAsia="Calibri" w:hAnsi="Calibri" w:cs="Times New Roman"/>
          <w:szCs w:val="24"/>
        </w:rPr>
      </w:pPr>
    </w:p>
    <w:p w14:paraId="4D716D63" w14:textId="70C7AC71" w:rsidR="00B654FC" w:rsidRPr="00B654FC" w:rsidRDefault="00B654FC" w:rsidP="00B654FC">
      <w:pPr>
        <w:keepNext/>
        <w:spacing w:before="100" w:after="0" w:line="240" w:lineRule="auto"/>
        <w:rPr>
          <w:rFonts w:ascii="Calibri" w:eastAsia="Calibri" w:hAnsi="Calibri" w:cs="Times New Roman"/>
          <w:szCs w:val="24"/>
        </w:rPr>
      </w:pPr>
      <w:r w:rsidRPr="00B654FC">
        <w:rPr>
          <w:rFonts w:ascii="Calibri" w:eastAsia="Calibri" w:hAnsi="Calibri" w:cs="Times New Roman"/>
          <w:b/>
          <w:color w:val="CC0000"/>
          <w:szCs w:val="24"/>
        </w:rPr>
        <w:t>15</w:t>
      </w:r>
      <w:r w:rsidR="00BD6296">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654FC" w:rsidRPr="00B654FC" w14:paraId="7139FBCB" w14:textId="77777777" w:rsidTr="00CD55E8">
        <w:trPr>
          <w:cantSplit/>
        </w:trPr>
        <w:tc>
          <w:tcPr>
            <w:tcW w:w="9700" w:type="dxa"/>
            <w:shd w:val="clear" w:color="auto" w:fill="F3F3F3"/>
          </w:tcPr>
          <w:p w14:paraId="137E5971" w14:textId="77777777" w:rsidR="00B654FC" w:rsidRPr="00B654FC" w:rsidRDefault="00B654FC" w:rsidP="00B654FC">
            <w:pPr>
              <w:spacing w:before="15" w:after="25" w:line="240" w:lineRule="auto"/>
              <w:rPr>
                <w:rFonts w:ascii="Calibri" w:eastAsia="Calibri" w:hAnsi="Calibri" w:cs="Times New Roman"/>
                <w:szCs w:val="24"/>
              </w:rPr>
            </w:pPr>
            <w:r w:rsidRPr="00B654FC">
              <w:rPr>
                <w:rFonts w:ascii="Calibri" w:eastAsia="Calibri" w:hAnsi="Calibri" w:cs="Times New Roman"/>
                <w:szCs w:val="24"/>
              </w:rPr>
              <w:t>****(USE BELOW FOR CONTRACTS WHICH DO NOT CONTAIN A DELIVERY ARTICLE, i.e. Level of Effort.)****</w:t>
            </w:r>
          </w:p>
        </w:tc>
      </w:tr>
    </w:tbl>
    <w:p w14:paraId="587DA058" w14:textId="77777777" w:rsidR="00B654FC" w:rsidRPr="00B654FC" w:rsidRDefault="00B654FC" w:rsidP="00B654FC">
      <w:pPr>
        <w:spacing w:before="25" w:after="15" w:line="240" w:lineRule="auto"/>
        <w:ind w:left="360"/>
        <w:rPr>
          <w:rFonts w:ascii="Calibri" w:eastAsia="Calibri" w:hAnsi="Calibri" w:cs="Times New Roman"/>
          <w:szCs w:val="24"/>
        </w:rPr>
      </w:pPr>
      <w:r w:rsidRPr="00B654FC">
        <w:rPr>
          <w:rFonts w:ascii="Calibri" w:eastAsia="Calibri" w:hAnsi="Calibri" w:cs="Times New Roman"/>
          <w:szCs w:val="24"/>
        </w:rPr>
        <w:t xml:space="preserve"> </w:t>
      </w:r>
      <w:r w:rsidRPr="00B654FC">
        <w:rPr>
          <w:rFonts w:ascii="Calibri" w:eastAsia="Calibri" w:hAnsi="Calibri" w:cs="Times New Roman"/>
          <w:b/>
          <w:szCs w:val="24"/>
        </w:rPr>
        <w:t>52.247-35, F.o.b. Destination Within Consignees Premises</w:t>
      </w:r>
      <w:r w:rsidRPr="00B654FC">
        <w:rPr>
          <w:rFonts w:ascii="Calibri" w:eastAsia="Calibri" w:hAnsi="Calibri" w:cs="Times New Roman"/>
          <w:szCs w:val="24"/>
        </w:rPr>
        <w:t xml:space="preserve"> (April 1984).</w:t>
      </w:r>
    </w:p>
    <w:p w14:paraId="7F7CF5C6"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EF9"/>
    <w:multiLevelType w:val="multilevel"/>
    <w:tmpl w:val="409E57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1A7CCE"/>
    <w:multiLevelType w:val="multilevel"/>
    <w:tmpl w:val="5CA6C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 w15:restartNumberingAfterBreak="0">
    <w:nsid w:val="55945686"/>
    <w:multiLevelType w:val="multilevel"/>
    <w:tmpl w:val="90160E12"/>
    <w:lvl w:ilvl="0">
      <w:start w:val="5"/>
      <w:numFmt w:val="lowerLetter"/>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3"/>
      <w:numFmt w:val="lowerLetter"/>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3"/>
      <w:numFmt w:val="lowerLetter"/>
      <w:lvlText w:val="%5."/>
      <w:lvlJc w:val="left"/>
      <w:pPr>
        <w:tabs>
          <w:tab w:val="num" w:pos="3600"/>
        </w:tabs>
        <w:ind w:left="3600" w:hanging="360"/>
      </w:pPr>
      <w:rPr>
        <w:rFonts w:hint="default"/>
      </w:rPr>
    </w:lvl>
    <w:lvl w:ilvl="5">
      <w:start w:val="3"/>
      <w:numFmt w:val="lowerLetter"/>
      <w:lvlText w:val="%6."/>
      <w:lvlJc w:val="right"/>
      <w:pPr>
        <w:tabs>
          <w:tab w:val="num" w:pos="4320"/>
        </w:tabs>
        <w:ind w:left="4320" w:hanging="180"/>
      </w:pPr>
      <w:rPr>
        <w:rFonts w:hint="default"/>
      </w:rPr>
    </w:lvl>
    <w:lvl w:ilvl="6">
      <w:start w:val="3"/>
      <w:numFmt w:val="lowerLetter"/>
      <w:lvlText w:val="%7."/>
      <w:lvlJc w:val="left"/>
      <w:pPr>
        <w:tabs>
          <w:tab w:val="num" w:pos="5040"/>
        </w:tabs>
        <w:ind w:left="5040" w:hanging="360"/>
      </w:pPr>
      <w:rPr>
        <w:rFonts w:hint="default"/>
      </w:rPr>
    </w:lvl>
    <w:lvl w:ilvl="7">
      <w:start w:val="3"/>
      <w:numFmt w:val="lowerLetter"/>
      <w:lvlText w:val="%8."/>
      <w:lvlJc w:val="left"/>
      <w:pPr>
        <w:tabs>
          <w:tab w:val="num" w:pos="5760"/>
        </w:tabs>
        <w:ind w:left="5760" w:hanging="360"/>
      </w:pPr>
      <w:rPr>
        <w:rFonts w:hint="default"/>
      </w:rPr>
    </w:lvl>
    <w:lvl w:ilvl="8">
      <w:start w:val="3"/>
      <w:numFmt w:val="lowerLetter"/>
      <w:lvlText w:val="%9."/>
      <w:lvlJc w:val="right"/>
      <w:pPr>
        <w:tabs>
          <w:tab w:val="num" w:pos="6480"/>
        </w:tabs>
        <w:ind w:left="6480" w:hanging="180"/>
      </w:pPr>
      <w:rPr>
        <w:rFonts w:hint="default"/>
      </w:rPr>
    </w:lvl>
  </w:abstractNum>
  <w:abstractNum w:abstractNumId="4" w15:restartNumberingAfterBreak="0">
    <w:nsid w:val="702B5FFA"/>
    <w:multiLevelType w:val="hybridMultilevel"/>
    <w:tmpl w:val="8516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52409">
    <w:abstractNumId w:val="1"/>
  </w:num>
  <w:num w:numId="2" w16cid:durableId="1085761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475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907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157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081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90855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 w16cid:durableId="1527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196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93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8528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4040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6212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996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 w16cid:durableId="2081101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205752">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 w16cid:durableId="295839517">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8" w16cid:durableId="1574316532">
    <w:abstractNumId w:val="4"/>
  </w:num>
  <w:num w:numId="19" w16cid:durableId="145490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FC"/>
    <w:rsid w:val="000600D4"/>
    <w:rsid w:val="000859A3"/>
    <w:rsid w:val="00254FCC"/>
    <w:rsid w:val="003C2950"/>
    <w:rsid w:val="004F0DD9"/>
    <w:rsid w:val="005E7746"/>
    <w:rsid w:val="006F37F4"/>
    <w:rsid w:val="00734A0C"/>
    <w:rsid w:val="00791E6E"/>
    <w:rsid w:val="009362F4"/>
    <w:rsid w:val="0099606B"/>
    <w:rsid w:val="00B4689F"/>
    <w:rsid w:val="00B654FC"/>
    <w:rsid w:val="00BD2969"/>
    <w:rsid w:val="00BD6296"/>
    <w:rsid w:val="00C83B83"/>
    <w:rsid w:val="00C8673E"/>
    <w:rsid w:val="00CE658E"/>
    <w:rsid w:val="00D46B6A"/>
    <w:rsid w:val="00F1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66CA"/>
  <w15:chartTrackingRefBased/>
  <w15:docId w15:val="{896356AB-3814-4646-9601-74767AF7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7746"/>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quisition.gov/?q=browsefar" TargetMode="External"/><Relationship Id="rId5" Type="http://schemas.openxmlformats.org/officeDocument/2006/relationships/hyperlink" Target="mailto:NCIInclusion@mail.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2378</Words>
  <Characters>13679</Characters>
  <Application>Microsoft Office Word</Application>
  <DocSecurity>0</DocSecurity>
  <Lines>414</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2023-03-23T14:48:00Z</dcterms:created>
  <dcterms:modified xsi:type="dcterms:W3CDTF">2023-04-27T17:28:00Z</dcterms:modified>
</cp:coreProperties>
</file>